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https://www.velvetjobs.com/job-descriptions/sales-person</w:t>
        </w:r>
      </w:hyperlink>
    </w:p>
    <w:p>
      <w:pPr>
        <w:pStyle w:val="Heading1"/>
      </w:pPr>
      <w:bookmarkStart w:id="21" w:name="example-of-sales-person-job-description"/>
      <w:r>
        <w:t xml:space="preserve">Example of Sales Person Job Description</w:t>
      </w:r>
      <w:bookmarkEnd w:id="21"/>
    </w:p>
    <w:p>
      <w:pPr>
        <w:pStyle w:val="Compact"/>
      </w:pPr>
      <w:r>
        <w:t xml:space="preserve">Our growing company is looking to fill the role of sales person.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person"/>
      <w:r>
        <w:t xml:space="preserve">Responsibilities for sales person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conjunction with the National Parts purchasing organisation, to arrange for the local purchasing of parts as necessary</w:t>
      </w:r>
    </w:p>
    <w:p>
      <w:pPr>
        <w:pStyle w:val="Compact"/>
        <w:numPr>
          <w:numId w:val="1001"/>
          <w:ilvl w:val="0"/>
        </w:numPr>
      </w:pPr>
      <w:r>
        <w:t xml:space="preserve">To deal with non VCE product enquires and source the parts required via the local source</w:t>
      </w:r>
    </w:p>
    <w:p>
      <w:pPr>
        <w:pStyle w:val="Compact"/>
        <w:numPr>
          <w:numId w:val="1001"/>
          <w:ilvl w:val="0"/>
        </w:numPr>
      </w:pPr>
      <w:r>
        <w:t xml:space="preserve">To assist other senior management with parts questions and analyses</w:t>
      </w:r>
    </w:p>
    <w:p>
      <w:pPr>
        <w:pStyle w:val="Compact"/>
        <w:numPr>
          <w:numId w:val="1001"/>
          <w:ilvl w:val="0"/>
        </w:numPr>
      </w:pPr>
      <w:r>
        <w:t xml:space="preserve">To arrange, in conjunction with the Warehouse Manager, for local transport to satisfy customer requirements</w:t>
      </w:r>
    </w:p>
    <w:p>
      <w:pPr>
        <w:pStyle w:val="Compact"/>
        <w:numPr>
          <w:numId w:val="1001"/>
          <w:ilvl w:val="0"/>
        </w:numPr>
      </w:pPr>
      <w:r>
        <w:t xml:space="preserve">Identify and on-board customers and downstream recycling applications for the materials that the company collects</w:t>
      </w:r>
    </w:p>
    <w:p>
      <w:pPr>
        <w:pStyle w:val="Compact"/>
        <w:numPr>
          <w:numId w:val="1001"/>
          <w:ilvl w:val="0"/>
        </w:numPr>
      </w:pPr>
      <w:r>
        <w:t xml:space="preserve">Identify and manage processing facilities that possess the equipment necessary to convert the company's raw material supply into a usable recycled plastic (sorting equipment, shredding equipment, wash/dry equipment, extruders to produce pellet, ) as required by some downstream outlets</w:t>
      </w:r>
    </w:p>
    <w:p>
      <w:pPr>
        <w:pStyle w:val="Compact"/>
        <w:numPr>
          <w:numId w:val="1001"/>
          <w:ilvl w:val="0"/>
        </w:numPr>
      </w:pPr>
      <w:r>
        <w:t xml:space="preserve">Develop and maintain a sales pipeline consisting of traditional sales of items that are already in our possession, items that we may be able to source from an outside vendor to meet a customer’s needs</w:t>
      </w:r>
    </w:p>
    <w:p>
      <w:pPr>
        <w:pStyle w:val="Compact"/>
        <w:numPr>
          <w:numId w:val="1001"/>
          <w:ilvl w:val="0"/>
        </w:numPr>
      </w:pPr>
      <w:r>
        <w:t xml:space="preserve">Develop and manage closed-loop recycling programs for vendors and customers who want to use their own recycled material back in their supply chain</w:t>
      </w:r>
    </w:p>
    <w:p>
      <w:pPr>
        <w:pStyle w:val="Compact"/>
        <w:numPr>
          <w:numId w:val="1001"/>
          <w:ilvl w:val="0"/>
        </w:numPr>
      </w:pPr>
      <w:r>
        <w:t xml:space="preserve">Work closely with Operations Team and Warehouse Staff to keep warehouse items consolidated together with “like” materials so that they can be moved downstream more easily</w:t>
      </w:r>
    </w:p>
    <w:p>
      <w:pPr>
        <w:pStyle w:val="Compact"/>
        <w:numPr>
          <w:numId w:val="1001"/>
          <w:ilvl w:val="0"/>
        </w:numPr>
      </w:pPr>
      <w:r>
        <w:t xml:space="preserve">Communicate with internal teams to update them on the progress of the material solutions related to their brand accounts</w:t>
      </w:r>
    </w:p>
    <w:p>
      <w:pPr>
        <w:pStyle w:val="Heading2"/>
      </w:pPr>
      <w:bookmarkStart w:id="23" w:name="qualifications-for-sales-person"/>
      <w:r>
        <w:t xml:space="preserve">Qualifications for sales person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Invoicing process understanding</w:t>
      </w:r>
    </w:p>
    <w:p>
      <w:pPr>
        <w:pStyle w:val="Compact"/>
        <w:numPr>
          <w:numId w:val="1002"/>
          <w:ilvl w:val="0"/>
        </w:numPr>
      </w:pPr>
      <w:r>
        <w:t xml:space="preserve">Any formal qualification</w:t>
      </w:r>
    </w:p>
    <w:p>
      <w:pPr>
        <w:pStyle w:val="Compact"/>
        <w:numPr>
          <w:numId w:val="1002"/>
          <w:ilvl w:val="0"/>
        </w:numPr>
      </w:pPr>
      <w:r>
        <w:t xml:space="preserve">Previous experience in the constructions industry</w:t>
      </w:r>
    </w:p>
    <w:p>
      <w:pPr>
        <w:pStyle w:val="Compact"/>
        <w:numPr>
          <w:numId w:val="1002"/>
          <w:ilvl w:val="0"/>
        </w:numPr>
      </w:pPr>
      <w:r>
        <w:t xml:space="preserve">Good knowledge of both the product and Company systems</w:t>
      </w:r>
    </w:p>
    <w:p>
      <w:pPr>
        <w:pStyle w:val="Compact"/>
        <w:numPr>
          <w:numId w:val="1002"/>
          <w:ilvl w:val="0"/>
        </w:numPr>
      </w:pPr>
      <w:r>
        <w:t xml:space="preserve">Knowledge of the customers’ needs related to this industry</w:t>
      </w:r>
    </w:p>
    <w:p>
      <w:pPr>
        <w:pStyle w:val="Compact"/>
        <w:numPr>
          <w:numId w:val="1002"/>
          <w:ilvl w:val="0"/>
        </w:numPr>
      </w:pPr>
      <w:r>
        <w:t xml:space="preserve">To have a reasonable knowledge of inventory management theory and techniques and to be reasonably numerate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pers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pers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2021-10-28T12:49:56Z</dcterms:created>
  <dcterms:modified xsi:type="dcterms:W3CDTF">2021-10-28T12:49:56Z</dcterms:modified>
</cp:coreProperties>
</file>