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https://www.velvetjobs.com/job-descriptions/sales-manager-travel</w:t>
        </w:r>
      </w:hyperlink>
    </w:p>
    <w:p>
      <w:pPr>
        <w:pStyle w:val="Heading1"/>
      </w:pPr>
      <w:bookmarkStart w:id="21" w:name="example-of-sales-manager-travel-job-description"/>
      <w:r>
        <w:t xml:space="preserve">Example of Sales Manager Travel Job Description</w:t>
      </w:r>
      <w:bookmarkEnd w:id="21"/>
    </w:p>
    <w:p>
      <w:pPr>
        <w:pStyle w:val="Compact"/>
      </w:pPr>
      <w:r>
        <w:t xml:space="preserve">Our innovative and growing company is hiring for a sales manager travel.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manager-travel"/>
      <w:r>
        <w:t xml:space="preserve">Responsibilities for sales manager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seasonal tour rates and negotiate winning agreements for both the customer and Westin Resort &amp; Spa Whistler</w:t>
      </w:r>
    </w:p>
    <w:p>
      <w:pPr>
        <w:pStyle w:val="Compact"/>
        <w:numPr>
          <w:numId w:val="1001"/>
          <w:ilvl w:val="0"/>
        </w:numPr>
      </w:pPr>
      <w:r>
        <w:t xml:space="preserve">Develop annual sales action plan, and recommended budget, including revenue, room night and activity objectives for assigned market</w:t>
      </w:r>
    </w:p>
    <w:p>
      <w:pPr>
        <w:pStyle w:val="Compact"/>
        <w:numPr>
          <w:numId w:val="1001"/>
          <w:ilvl w:val="0"/>
        </w:numPr>
      </w:pPr>
      <w:r>
        <w:t xml:space="preserve">Develop strong internal/external customer relationships and work with other departments within the hotel to provide quality service to customers</w:t>
      </w:r>
    </w:p>
    <w:p>
      <w:pPr>
        <w:pStyle w:val="Compact"/>
        <w:numPr>
          <w:numId w:val="1001"/>
          <w:ilvl w:val="0"/>
        </w:numPr>
      </w:pPr>
      <w:r>
        <w:t xml:space="preserve">Professionally represent The Westin Resort &amp; Spa, Whistler at all times, including trade shows, FAMs and sites, community events and industry meetings and as required</w:t>
      </w:r>
    </w:p>
    <w:p>
      <w:pPr>
        <w:pStyle w:val="Compact"/>
        <w:numPr>
          <w:numId w:val="1001"/>
          <w:ilvl w:val="0"/>
        </w:numPr>
      </w:pPr>
      <w:r>
        <w:t xml:space="preserve">Monitor wholesale blocks and prepare necessary statistical production of all wholesale accounts</w:t>
      </w:r>
    </w:p>
    <w:p>
      <w:pPr>
        <w:pStyle w:val="Compact"/>
        <w:numPr>
          <w:numId w:val="1001"/>
          <w:ilvl w:val="0"/>
        </w:numPr>
      </w:pPr>
      <w:r>
        <w:t xml:space="preserve">Responsible for keeping all Account Profiles in CI/TY or ISAC accurate and up-to-date at all times and documenting file activity when it occurs</w:t>
      </w:r>
    </w:p>
    <w:p>
      <w:pPr>
        <w:pStyle w:val="Compact"/>
        <w:numPr>
          <w:numId w:val="1001"/>
          <w:ilvl w:val="0"/>
        </w:numPr>
      </w:pPr>
      <w:r>
        <w:t xml:space="preserve">Plan and execute sales trips, sales calls, site visits, FAM trips, client entertainment and attend trade shows, conferences and industry meetings</w:t>
      </w:r>
    </w:p>
    <w:p>
      <w:pPr>
        <w:pStyle w:val="Compact"/>
        <w:numPr>
          <w:numId w:val="1001"/>
          <w:ilvl w:val="0"/>
        </w:numPr>
      </w:pPr>
      <w:r>
        <w:t xml:space="preserve">Recommend and evaluate promotional activities, collateral material and sales opportunities in assigned market to support planned objectives</w:t>
      </w:r>
    </w:p>
    <w:p>
      <w:pPr>
        <w:pStyle w:val="Compact"/>
        <w:numPr>
          <w:numId w:val="1001"/>
          <w:ilvl w:val="0"/>
        </w:numPr>
      </w:pPr>
      <w:r>
        <w:t xml:space="preserve">Ensure clients publish accurate information in printed materials and on websites</w:t>
      </w:r>
    </w:p>
    <w:p>
      <w:pPr>
        <w:pStyle w:val="Compact"/>
        <w:numPr>
          <w:numId w:val="1001"/>
          <w:ilvl w:val="0"/>
        </w:numPr>
      </w:pPr>
      <w:r>
        <w:t xml:space="preserve">Acquire a deep comprehension of economic and sector/industry trends, consumer buying habits, competition information and opportunities in assigned markets to drive innovative sales solutions for the hotel</w:t>
      </w:r>
    </w:p>
    <w:p>
      <w:pPr>
        <w:pStyle w:val="Heading2"/>
      </w:pPr>
      <w:bookmarkStart w:id="23" w:name="qualifications-for-sales-manager-travel"/>
      <w:r>
        <w:t xml:space="preserve">Qualifications for sales manager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completed recognised advanced industry courses in Sales Skills</w:t>
      </w:r>
    </w:p>
    <w:p>
      <w:pPr>
        <w:pStyle w:val="Compact"/>
        <w:numPr>
          <w:numId w:val="1002"/>
          <w:ilvl w:val="0"/>
        </w:numPr>
      </w:pPr>
      <w:r>
        <w:t xml:space="preserve">Familiarity with best practices in web implementation is a must</w:t>
      </w:r>
    </w:p>
    <w:p>
      <w:pPr>
        <w:pStyle w:val="Compact"/>
        <w:numPr>
          <w:numId w:val="1002"/>
          <w:ilvl w:val="0"/>
        </w:numPr>
      </w:pPr>
      <w:r>
        <w:t xml:space="preserve">Experience in developing web sites, including a background using and managing advanced interactive technologies will be an advantage</w:t>
      </w:r>
    </w:p>
    <w:p>
      <w:pPr>
        <w:pStyle w:val="Compact"/>
        <w:numPr>
          <w:numId w:val="1002"/>
          <w:ilvl w:val="0"/>
        </w:numPr>
      </w:pPr>
      <w:r>
        <w:t xml:space="preserve">Knowledge of SEO, email marketing, CMS and web analytics/reporting systems</w:t>
      </w:r>
    </w:p>
    <w:p>
      <w:pPr>
        <w:pStyle w:val="Compact"/>
        <w:numPr>
          <w:numId w:val="1002"/>
          <w:ilvl w:val="0"/>
        </w:numPr>
      </w:pPr>
      <w:r>
        <w:t xml:space="preserve">Demonstrated success in developing recruitment strategies, driving process improvement, and achieving key objectives</w:t>
      </w:r>
    </w:p>
    <w:p>
      <w:pPr>
        <w:pStyle w:val="Compact"/>
        <w:numPr>
          <w:numId w:val="1002"/>
          <w:ilvl w:val="0"/>
        </w:numPr>
      </w:pPr>
      <w:r>
        <w:t xml:space="preserve">Demonstrated success in critical and conceptual thinking with effective results in highly fast paced and complex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2021-10-28T18:33:24Z</dcterms:created>
  <dcterms:modified xsi:type="dcterms:W3CDTF">2021-10-28T18:33:24Z</dcterms:modified>
</cp:coreProperties>
</file>