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https://www.velvetjobs.com/job-descriptions/sales-manager-travel</w:t>
        </w:r>
      </w:hyperlink>
    </w:p>
    <w:p>
      <w:pPr>
        <w:pStyle w:val="Heading1"/>
      </w:pPr>
      <w:bookmarkStart w:id="21" w:name="example-of-sales-manager-travel-job-description"/>
      <w:r>
        <w:t xml:space="preserve">Example of Sales Manager Travel Job Description</w:t>
      </w:r>
      <w:bookmarkEnd w:id="21"/>
    </w:p>
    <w:p>
      <w:pPr>
        <w:pStyle w:val="Compact"/>
      </w:pPr>
      <w:r>
        <w:t xml:space="preserve">Our company is looking to fill the role of sales manager travel.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manager-travel"/>
      <w:r>
        <w:t xml:space="preserve">Responsibilities for sales manager travel</w:t>
      </w:r>
      <w:bookmarkEnd w:id="22"/>
    </w:p>
    <w:p>
      <w:pPr>
        <w:pStyle w:val="Compact"/>
        <w:numPr>
          <w:numId w:val="1001"/>
          <w:ilvl w:val="0"/>
        </w:numPr>
      </w:pPr>
      <w:r>
        <w:t xml:space="preserve">To undertake any activities or specific projects assigned by the Director of Sales &amp; Marketing</w:t>
      </w:r>
    </w:p>
    <w:p>
      <w:pPr>
        <w:pStyle w:val="Compact"/>
        <w:numPr>
          <w:numId w:val="1001"/>
          <w:ilvl w:val="0"/>
        </w:numPr>
      </w:pPr>
      <w:r>
        <w:t xml:space="preserve">To define precisely guest requirements and ensure that the guest service offered corresponds effectively to their requests</w:t>
      </w:r>
    </w:p>
    <w:p>
      <w:pPr>
        <w:pStyle w:val="Compact"/>
        <w:numPr>
          <w:numId w:val="1001"/>
          <w:ilvl w:val="0"/>
        </w:numPr>
      </w:pPr>
      <w:r>
        <w:t xml:space="preserve">To provide after-sales service and in particular to ensure all guest complaints are taken seriously and discussed with the respective departments if necessary</w:t>
      </w:r>
    </w:p>
    <w:p>
      <w:pPr>
        <w:pStyle w:val="Compact"/>
        <w:numPr>
          <w:numId w:val="1001"/>
          <w:ilvl w:val="0"/>
        </w:numPr>
      </w:pPr>
      <w:r>
        <w:t xml:space="preserve">To negotiate prices with the clients and certified by the Director of Sales &amp; Marketing</w:t>
      </w:r>
    </w:p>
    <w:p>
      <w:pPr>
        <w:pStyle w:val="Compact"/>
        <w:numPr>
          <w:numId w:val="1001"/>
          <w:ilvl w:val="0"/>
        </w:numPr>
      </w:pPr>
      <w:r>
        <w:t xml:space="preserve">To issue and confirm proposals in writing as a record</w:t>
      </w:r>
    </w:p>
    <w:p>
      <w:pPr>
        <w:pStyle w:val="Compact"/>
        <w:numPr>
          <w:numId w:val="1001"/>
          <w:ilvl w:val="0"/>
        </w:numPr>
      </w:pPr>
      <w:r>
        <w:t xml:space="preserve">Identify and develop new transient market opportunities and strategies, aggressively pursuing the appropriate mix and type of business that will best achieve the Hotel sales plan and direction</w:t>
      </w:r>
    </w:p>
    <w:p>
      <w:pPr>
        <w:pStyle w:val="Compact"/>
        <w:numPr>
          <w:numId w:val="1001"/>
          <w:ilvl w:val="0"/>
        </w:numPr>
      </w:pPr>
      <w:r>
        <w:t xml:space="preserve">Fully develop Transient market segments (Retail, Consortia, luxury agencies, leisure and entertainment market) and achieve room night and revenue goals these segments</w:t>
      </w:r>
    </w:p>
    <w:p>
      <w:pPr>
        <w:pStyle w:val="Compact"/>
        <w:numPr>
          <w:numId w:val="1001"/>
          <w:ilvl w:val="0"/>
        </w:numPr>
      </w:pPr>
      <w:r>
        <w:t xml:space="preserve">Empower the SRM (if applicable) to achieve and exceed their regional objectives</w:t>
      </w:r>
    </w:p>
    <w:p>
      <w:pPr>
        <w:pStyle w:val="Compact"/>
        <w:numPr>
          <w:numId w:val="1001"/>
          <w:ilvl w:val="0"/>
        </w:numPr>
      </w:pPr>
      <w:r>
        <w:t xml:space="preserve">Communicate effectively to the teams and management</w:t>
      </w:r>
    </w:p>
    <w:p>
      <w:pPr>
        <w:pStyle w:val="Compact"/>
        <w:numPr>
          <w:numId w:val="1001"/>
          <w:ilvl w:val="0"/>
        </w:numPr>
      </w:pPr>
      <w:r>
        <w:t xml:space="preserve">Plan Store visits effectively</w:t>
      </w:r>
    </w:p>
    <w:p>
      <w:pPr>
        <w:pStyle w:val="Heading2"/>
      </w:pPr>
      <w:bookmarkStart w:id="23" w:name="qualifications-for-sales-manager-travel"/>
      <w:r>
        <w:t xml:space="preserve">Qualifications for sales manager travel</w:t>
      </w:r>
      <w:bookmarkEnd w:id="23"/>
    </w:p>
    <w:p>
      <w:pPr>
        <w:pStyle w:val="Compact"/>
        <w:numPr>
          <w:numId w:val="1002"/>
          <w:ilvl w:val="0"/>
        </w:numPr>
      </w:pPr>
      <w:r>
        <w:t xml:space="preserve">Bachelor’s Degree in Marketing, Sales, Hospitality or a related field is preferred</w:t>
      </w:r>
    </w:p>
    <w:p>
      <w:pPr>
        <w:pStyle w:val="Compact"/>
        <w:numPr>
          <w:numId w:val="1002"/>
          <w:ilvl w:val="0"/>
        </w:numPr>
      </w:pPr>
      <w:r>
        <w:t xml:space="preserve">1 to 4 years of experience in Sales, Marketing, and Public Relations preferred</w:t>
      </w:r>
    </w:p>
    <w:p>
      <w:pPr>
        <w:pStyle w:val="Compact"/>
        <w:numPr>
          <w:numId w:val="1002"/>
          <w:ilvl w:val="0"/>
        </w:numPr>
      </w:pPr>
      <w:r>
        <w:t xml:space="preserve">Experience in commercial is a plus, preferably within a retail and/or consumer goods environment</w:t>
      </w:r>
    </w:p>
    <w:p>
      <w:pPr>
        <w:pStyle w:val="Compact"/>
        <w:numPr>
          <w:numId w:val="1002"/>
          <w:ilvl w:val="0"/>
        </w:numPr>
      </w:pPr>
      <w:r>
        <w:t xml:space="preserve">Brand Ambassador management experience is a plus</w:t>
      </w:r>
    </w:p>
    <w:p>
      <w:pPr>
        <w:pStyle w:val="Compact"/>
        <w:numPr>
          <w:numId w:val="1002"/>
          <w:ilvl w:val="0"/>
        </w:numPr>
      </w:pPr>
      <w:r>
        <w:t xml:space="preserve">Must have the ability to assimilate complex information, data, from disparate sources and consider, adjust, or modify to meet the constraints of a particular need</w:t>
      </w:r>
    </w:p>
    <w:p>
      <w:pPr>
        <w:pStyle w:val="Compact"/>
        <w:numPr>
          <w:numId w:val="1002"/>
          <w:ilvl w:val="0"/>
        </w:numPr>
      </w:pPr>
      <w:r>
        <w:t xml:space="preserve">7 years of progressive experience in a sales management role that includes experience managing other sales personnel, and experience developing comprehensive sales strategies, business and sales plans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trave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trave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2021-10-28T13:21:56Z</dcterms:created>
  <dcterms:modified xsi:type="dcterms:W3CDTF">2021-10-28T13:21:56Z</dcterms:modified>
</cp:coreProperties>
</file>