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https://www.velvetjobs.com/job-descriptions/sales-manager-services</w:t>
        </w:r>
      </w:hyperlink>
    </w:p>
    <w:p>
      <w:pPr>
        <w:pStyle w:val="Heading1"/>
      </w:pPr>
      <w:bookmarkStart w:id="21" w:name="example-of-sales-manager-services-job-description"/>
      <w:r>
        <w:t xml:space="preserve">Example of Sales Manager, Services Job Description</w:t>
      </w:r>
      <w:bookmarkEnd w:id="21"/>
    </w:p>
    <w:p>
      <w:pPr>
        <w:pStyle w:val="Compact"/>
      </w:pPr>
      <w:r>
        <w:t xml:space="preserve">Our innovative and growing company is looking for a sales manager,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manager-services"/>
      <w:r>
        <w:t xml:space="preserve">Responsibilities for sales manager,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pursue Lifecycle Services project sales pursuits working with in-country sales team/operations and service teams to plan the pursuit</w:t>
      </w:r>
    </w:p>
    <w:p>
      <w:pPr>
        <w:pStyle w:val="Compact"/>
        <w:numPr>
          <w:numId w:val="1001"/>
          <w:ilvl w:val="0"/>
        </w:numPr>
      </w:pPr>
      <w:r>
        <w:t xml:space="preserve">Actively drive Lifecycle Services initiatives and programs</w:t>
      </w:r>
    </w:p>
    <w:p>
      <w:pPr>
        <w:pStyle w:val="Compact"/>
        <w:numPr>
          <w:numId w:val="1001"/>
          <w:ilvl w:val="0"/>
        </w:numPr>
      </w:pPr>
      <w:r>
        <w:t xml:space="preserve">Growth in Order Secured, Revenue, GM$, EBIT secured across integration, services and equipment within Branch geography</w:t>
      </w:r>
    </w:p>
    <w:p>
      <w:pPr>
        <w:pStyle w:val="Compact"/>
        <w:numPr>
          <w:numId w:val="1001"/>
          <w:ilvl w:val="0"/>
        </w:numPr>
      </w:pPr>
      <w:r>
        <w:t xml:space="preserve">Collaboratively work with the Business Manager to develop an overall territory account plan to maximize opportunities and generate sales activity with customers and partners</w:t>
      </w:r>
    </w:p>
    <w:p>
      <w:pPr>
        <w:pStyle w:val="Compact"/>
        <w:numPr>
          <w:numId w:val="1001"/>
          <w:ilvl w:val="0"/>
        </w:numPr>
      </w:pPr>
      <w:r>
        <w:t xml:space="preserve">Responsible for providing complete and timely order information to Customer Care</w:t>
      </w:r>
    </w:p>
    <w:p>
      <w:pPr>
        <w:pStyle w:val="Compact"/>
        <w:numPr>
          <w:numId w:val="1001"/>
          <w:ilvl w:val="0"/>
        </w:numPr>
      </w:pPr>
      <w:r>
        <w:t xml:space="preserve">Follows up with customers as needed or directed by the Business Manager</w:t>
      </w:r>
    </w:p>
    <w:p>
      <w:pPr>
        <w:pStyle w:val="Compact"/>
        <w:numPr>
          <w:numId w:val="1001"/>
          <w:ilvl w:val="0"/>
        </w:numPr>
      </w:pPr>
      <w:r>
        <w:t xml:space="preserve">Creates annual budgets for each unit, including room revenue and food &amp; beverage</w:t>
      </w:r>
    </w:p>
    <w:p>
      <w:pPr>
        <w:pStyle w:val="Compact"/>
        <w:numPr>
          <w:numId w:val="1001"/>
          <w:ilvl w:val="0"/>
        </w:numPr>
      </w:pPr>
      <w:r>
        <w:t xml:space="preserve">Compares 12-month availability for drop off and compare revenue throughout the month</w:t>
      </w:r>
    </w:p>
    <w:p>
      <w:pPr>
        <w:pStyle w:val="Compact"/>
        <w:numPr>
          <w:numId w:val="1001"/>
          <w:ilvl w:val="0"/>
        </w:numPr>
      </w:pPr>
      <w:r>
        <w:t xml:space="preserve">Reviews sales call activity reports of Sales staff in all units</w:t>
      </w:r>
    </w:p>
    <w:p>
      <w:pPr>
        <w:pStyle w:val="Compact"/>
        <w:numPr>
          <w:numId w:val="1001"/>
          <w:ilvl w:val="0"/>
        </w:numPr>
      </w:pPr>
      <w:r>
        <w:t xml:space="preserve">Reviews monthly competitor rates and overall statistics/information for relevant units</w:t>
      </w:r>
    </w:p>
    <w:p>
      <w:pPr>
        <w:pStyle w:val="Heading2"/>
      </w:pPr>
      <w:bookmarkStart w:id="23" w:name="qualifications-for-sales-manager-services"/>
      <w:r>
        <w:t xml:space="preserve">Qualifications for sales manager,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with proven experience operating independently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 CRM systems (Salesforce preferred)</w:t>
      </w:r>
    </w:p>
    <w:p>
      <w:pPr>
        <w:pStyle w:val="Compact"/>
        <w:numPr>
          <w:numId w:val="1002"/>
          <w:ilvl w:val="0"/>
        </w:numPr>
      </w:pPr>
      <w:r>
        <w:t xml:space="preserve">Experience in M2M, iOT, and wireless product development</w:t>
      </w:r>
    </w:p>
    <w:p>
      <w:pPr>
        <w:pStyle w:val="Compact"/>
        <w:numPr>
          <w:numId w:val="1002"/>
          <w:ilvl w:val="0"/>
        </w:numPr>
      </w:pPr>
      <w:r>
        <w:t xml:space="preserve">To understand business processes within the contact center environment</w:t>
      </w:r>
    </w:p>
    <w:p>
      <w:pPr>
        <w:pStyle w:val="Compact"/>
        <w:numPr>
          <w:numId w:val="1002"/>
          <w:ilvl w:val="0"/>
        </w:numPr>
      </w:pPr>
      <w:r>
        <w:t xml:space="preserve">Assist and establish product/solution knowledge base in Japan team together with a technical principal</w:t>
      </w:r>
    </w:p>
    <w:p>
      <w:pPr>
        <w:pStyle w:val="Compact"/>
        <w:numPr>
          <w:numId w:val="1002"/>
          <w:ilvl w:val="0"/>
        </w:numPr>
      </w:pPr>
      <w:r>
        <w:t xml:space="preserve">Preparation and sign off of technical proposals for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2021-10-28T13:36:49Z</dcterms:created>
  <dcterms:modified xsi:type="dcterms:W3CDTF">2021-10-28T13:36:49Z</dcterms:modified>
</cp:coreProperties>
</file>