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https://www.velvetjobs.com/job-descriptions/sales-manager-china</w:t>
        </w:r>
      </w:hyperlink>
    </w:p>
    <w:p>
      <w:pPr>
        <w:pStyle w:val="Heading1"/>
      </w:pPr>
      <w:bookmarkStart w:id="21" w:name="example-of-sales-manager-china-job-description"/>
      <w:r>
        <w:t xml:space="preserve">Example of Sales Manager, China Job Description</w:t>
      </w:r>
      <w:bookmarkEnd w:id="21"/>
    </w:p>
    <w:p>
      <w:pPr>
        <w:pStyle w:val="Compact"/>
      </w:pPr>
      <w:r>
        <w:t xml:space="preserve">Our company is looking to fill the role of sales manager, china.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manager-china"/>
      <w:r>
        <w:t xml:space="preserve">Responsibilities for sales manager, china</w:t>
      </w:r>
      <w:bookmarkEnd w:id="22"/>
    </w:p>
    <w:p>
      <w:pPr>
        <w:pStyle w:val="Compact"/>
        <w:numPr>
          <w:numId w:val="1001"/>
          <w:ilvl w:val="0"/>
        </w:numPr>
      </w:pPr>
      <w:r>
        <w:t xml:space="preserve">Sets and manages realistic revenue forecasts</w:t>
      </w:r>
    </w:p>
    <w:p>
      <w:pPr>
        <w:pStyle w:val="Compact"/>
        <w:numPr>
          <w:numId w:val="1001"/>
          <w:ilvl w:val="0"/>
        </w:numPr>
      </w:pPr>
      <w:r>
        <w:t xml:space="preserve">Delivers regular and accurate forecasts to the RDM</w:t>
      </w:r>
    </w:p>
    <w:p>
      <w:pPr>
        <w:pStyle w:val="Compact"/>
        <w:numPr>
          <w:numId w:val="1001"/>
          <w:ilvl w:val="0"/>
        </w:numPr>
      </w:pPr>
      <w:r>
        <w:t xml:space="preserve">Maintains close relationship and clear communication with machinery dealers on his territory</w:t>
      </w:r>
    </w:p>
    <w:p>
      <w:pPr>
        <w:pStyle w:val="Compact"/>
        <w:numPr>
          <w:numId w:val="1001"/>
          <w:ilvl w:val="0"/>
        </w:numPr>
      </w:pPr>
      <w:r>
        <w:t xml:space="preserve">Regularly identifies strengths, weaknesses, opportunities and threats in the market, specifically with competitors, and prioritizes market activities accordingly to generate high returns on resources deployed</w:t>
      </w:r>
    </w:p>
    <w:p>
      <w:pPr>
        <w:pStyle w:val="Compact"/>
        <w:numPr>
          <w:numId w:val="1001"/>
          <w:ilvl w:val="0"/>
        </w:numPr>
      </w:pPr>
      <w:r>
        <w:t xml:space="preserve">Inspires others to share their vision and support them to reach a common goal</w:t>
      </w:r>
    </w:p>
    <w:p>
      <w:pPr>
        <w:pStyle w:val="Compact"/>
        <w:numPr>
          <w:numId w:val="1001"/>
          <w:ilvl w:val="0"/>
        </w:numPr>
      </w:pPr>
      <w:r>
        <w:t xml:space="preserve">Pursue, negotiate and construct appropriate terms of sales &amp; maximizes sales penetration through competitive strategies in alignment with corporate &amp; regional initiatives</w:t>
      </w:r>
    </w:p>
    <w:p>
      <w:pPr>
        <w:pStyle w:val="Compact"/>
        <w:numPr>
          <w:numId w:val="1001"/>
          <w:ilvl w:val="0"/>
        </w:numPr>
      </w:pPr>
      <w:r>
        <w:t xml:space="preserve">Plan &amp; organize promotional events in collaboration with other departmental teams</w:t>
      </w:r>
    </w:p>
    <w:p>
      <w:pPr>
        <w:pStyle w:val="Compact"/>
        <w:numPr>
          <w:numId w:val="1001"/>
          <w:ilvl w:val="0"/>
        </w:numPr>
      </w:pPr>
      <w:r>
        <w:t xml:space="preserve">Monitor &amp; control selling activities, order developments, pricing strategies, payments</w:t>
      </w:r>
    </w:p>
    <w:p>
      <w:pPr>
        <w:pStyle w:val="Compact"/>
        <w:numPr>
          <w:numId w:val="1001"/>
          <w:ilvl w:val="0"/>
        </w:numPr>
      </w:pPr>
      <w:r>
        <w:t xml:space="preserve">Ensure accuracy of sales forecasting through weekly reviews &amp; update of prospects list</w:t>
      </w:r>
    </w:p>
    <w:p>
      <w:pPr>
        <w:pStyle w:val="Compact"/>
        <w:numPr>
          <w:numId w:val="1001"/>
          <w:ilvl w:val="0"/>
        </w:numPr>
      </w:pPr>
      <w:r>
        <w:t xml:space="preserve">Timely submission of meaningful sales calls reports to reporting manager</w:t>
      </w:r>
    </w:p>
    <w:p>
      <w:pPr>
        <w:pStyle w:val="Heading2"/>
      </w:pPr>
      <w:bookmarkStart w:id="23" w:name="qualifications-for-sales-manager-china"/>
      <w:r>
        <w:t xml:space="preserve">Qualifications for sales manager, china</w:t>
      </w:r>
      <w:bookmarkEnd w:id="23"/>
    </w:p>
    <w:p>
      <w:pPr>
        <w:pStyle w:val="Compact"/>
        <w:numPr>
          <w:numId w:val="1002"/>
          <w:ilvl w:val="0"/>
        </w:numPr>
      </w:pPr>
      <w:r>
        <w:t xml:space="preserve">3+ years of experience in working with channel partners (non-stocking distributors)</w:t>
      </w:r>
    </w:p>
    <w:p>
      <w:pPr>
        <w:pStyle w:val="Compact"/>
        <w:numPr>
          <w:numId w:val="1002"/>
          <w:ilvl w:val="0"/>
        </w:numPr>
      </w:pPr>
      <w:r>
        <w:t xml:space="preserve">Demonstrated success in developing new business with major government and industrial customers</w:t>
      </w:r>
    </w:p>
    <w:p>
      <w:pPr>
        <w:pStyle w:val="Compact"/>
        <w:numPr>
          <w:numId w:val="1002"/>
          <w:ilvl w:val="0"/>
        </w:numPr>
      </w:pPr>
      <w:r>
        <w:t xml:space="preserve">Demonstrate knowledge of the China markets, business practices and culture</w:t>
      </w:r>
    </w:p>
    <w:p>
      <w:pPr>
        <w:pStyle w:val="Compact"/>
        <w:numPr>
          <w:numId w:val="1002"/>
          <w:ilvl w:val="0"/>
        </w:numPr>
      </w:pPr>
      <w:r>
        <w:t xml:space="preserve">Excellent communication skills (verbal and written) and the ability to interact effectively in English &amp; Mandarin</w:t>
      </w:r>
    </w:p>
    <w:p>
      <w:pPr>
        <w:pStyle w:val="Compact"/>
        <w:numPr>
          <w:numId w:val="1002"/>
          <w:ilvl w:val="0"/>
        </w:numPr>
      </w:pPr>
      <w:r>
        <w:t xml:space="preserve">Superior computer skills including Microsoft Office (Excel, Word, and PowerPoint)</w:t>
      </w:r>
    </w:p>
    <w:p>
      <w:pPr>
        <w:pStyle w:val="Compact"/>
        <w:numPr>
          <w:numId w:val="1002"/>
          <w:ilvl w:val="0"/>
        </w:numPr>
      </w:pPr>
      <w:r>
        <w:t xml:space="preserve">A proven track record of sales achievements in a high performance Business to Business environment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manager-chin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manager-chi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2021-10-28T13:11:40Z</dcterms:created>
  <dcterms:modified xsi:type="dcterms:W3CDTF">2021-10-28T13:11:40Z</dcterms:modified>
</cp:coreProperties>
</file>