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https://www.velvetjobs.com/job-descriptions/sales-inside-sales-representative</w:t>
        </w:r>
      </w:hyperlink>
    </w:p>
    <w:p>
      <w:pPr>
        <w:pStyle w:val="Heading1"/>
      </w:pPr>
      <w:bookmarkStart w:id="21" w:name="example-of-sales-inside-sales-representative-job-description"/>
      <w:r>
        <w:t xml:space="preserve">Example of Sales Inside Sales Representative Job Description</w:t>
      </w:r>
      <w:bookmarkEnd w:id="21"/>
    </w:p>
    <w:p>
      <w:pPr>
        <w:pStyle w:val="Compact"/>
      </w:pPr>
      <w:r>
        <w:t xml:space="preserve">Our growing company is hiring for a sales inside sales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inside-sales-representative"/>
      <w:r>
        <w:t xml:space="preserve">Responsibilities for sales inside sales representative</w:t>
      </w:r>
      <w:bookmarkEnd w:id="22"/>
    </w:p>
    <w:p>
      <w:pPr>
        <w:pStyle w:val="Compact"/>
        <w:numPr>
          <w:numId w:val="1001"/>
          <w:ilvl w:val="0"/>
        </w:numPr>
      </w:pPr>
      <w:r>
        <w:t xml:space="preserve">Servicing assigned accounts</w:t>
      </w:r>
    </w:p>
    <w:p>
      <w:pPr>
        <w:pStyle w:val="Compact"/>
        <w:numPr>
          <w:numId w:val="1001"/>
          <w:ilvl w:val="0"/>
        </w:numPr>
      </w:pPr>
      <w:r>
        <w:t xml:space="preserve">Handling outbound sales calls</w:t>
      </w:r>
    </w:p>
    <w:p>
      <w:pPr>
        <w:pStyle w:val="Compact"/>
        <w:numPr>
          <w:numId w:val="1001"/>
          <w:ilvl w:val="0"/>
        </w:numPr>
      </w:pPr>
      <w:r>
        <w:t xml:space="preserve">Developing initiatives to foster sales growth</w:t>
      </w:r>
    </w:p>
    <w:p>
      <w:pPr>
        <w:pStyle w:val="Compact"/>
        <w:numPr>
          <w:numId w:val="1001"/>
          <w:ilvl w:val="0"/>
        </w:numPr>
      </w:pPr>
      <w:r>
        <w:t xml:space="preserve">Generate leads through effective prospecting of customer database, cold calls, campaigns, product fairs, seminars, industry conferences, internal and external referrals, and networking events</w:t>
      </w:r>
    </w:p>
    <w:p>
      <w:pPr>
        <w:pStyle w:val="Compact"/>
        <w:numPr>
          <w:numId w:val="1001"/>
          <w:ilvl w:val="0"/>
        </w:numPr>
      </w:pPr>
      <w:r>
        <w:t xml:space="preserve">Maintain complete records of all prospects and customer contact, follow-up calls and forecast information into the Customer Relationship Management system (CRM)</w:t>
      </w:r>
    </w:p>
    <w:p>
      <w:pPr>
        <w:pStyle w:val="Compact"/>
        <w:numPr>
          <w:numId w:val="1001"/>
          <w:ilvl w:val="0"/>
        </w:numPr>
      </w:pPr>
      <w:r>
        <w:t xml:space="preserve">Build and manage long-term customer relationships and vendor partnerships to maximize business opportunities by use of strategic planning activities to anticipate customers' product or service needs</w:t>
      </w:r>
    </w:p>
    <w:p>
      <w:pPr>
        <w:pStyle w:val="Compact"/>
        <w:numPr>
          <w:numId w:val="1001"/>
          <w:ilvl w:val="0"/>
        </w:numPr>
      </w:pPr>
      <w:r>
        <w:t xml:space="preserve">Collaborate with business partners to identify appropriate opportunities, build a strong pipeline and accelerate closing cycles</w:t>
      </w:r>
    </w:p>
    <w:p>
      <w:pPr>
        <w:pStyle w:val="Compact"/>
        <w:numPr>
          <w:numId w:val="1001"/>
          <w:ilvl w:val="0"/>
        </w:numPr>
      </w:pPr>
      <w:r>
        <w:t xml:space="preserve">Manage gross profit, margin and related sales objectives to ensure achievement of assigned quota and company objectives</w:t>
      </w:r>
    </w:p>
    <w:p>
      <w:pPr>
        <w:pStyle w:val="Compact"/>
        <w:numPr>
          <w:numId w:val="1001"/>
          <w:ilvl w:val="0"/>
        </w:numPr>
      </w:pPr>
      <w:r>
        <w:t xml:space="preserve">Work with internal pricing systems and Solutions Engineering to develop competitive bids</w:t>
      </w:r>
    </w:p>
    <w:p>
      <w:pPr>
        <w:pStyle w:val="Compact"/>
        <w:numPr>
          <w:numId w:val="1001"/>
          <w:ilvl w:val="0"/>
        </w:numPr>
      </w:pPr>
      <w:r>
        <w:t xml:space="preserve">Stay current with market/industry dynamics, competition, market pricing and vertical market requirements, to be best positioned for success in prospecting efforts</w:t>
      </w:r>
    </w:p>
    <w:p>
      <w:pPr>
        <w:pStyle w:val="Heading2"/>
      </w:pPr>
      <w:bookmarkStart w:id="23" w:name="qualifications-for-sales-inside-sales-representative"/>
      <w:r>
        <w:t xml:space="preserve">Qualifications for sales inside sales representative</w:t>
      </w:r>
      <w:bookmarkEnd w:id="23"/>
    </w:p>
    <w:p>
      <w:pPr>
        <w:pStyle w:val="Compact"/>
        <w:numPr>
          <w:numId w:val="1002"/>
          <w:ilvl w:val="0"/>
        </w:numPr>
      </w:pPr>
      <w:r>
        <w:t xml:space="preserve">Organised and able to follow department processes and work flow</w:t>
      </w:r>
    </w:p>
    <w:p>
      <w:pPr>
        <w:pStyle w:val="Compact"/>
        <w:numPr>
          <w:numId w:val="1002"/>
          <w:ilvl w:val="0"/>
        </w:numPr>
      </w:pPr>
      <w:r>
        <w:t xml:space="preserve">1-3 years software or enterprise selling a plus (but not required)</w:t>
      </w:r>
    </w:p>
    <w:p>
      <w:pPr>
        <w:pStyle w:val="Compact"/>
        <w:numPr>
          <w:numId w:val="1002"/>
          <w:ilvl w:val="0"/>
        </w:numPr>
      </w:pPr>
      <w:r>
        <w:t xml:space="preserve">Bachelors degree required, Professional Selling Degree preferred</w:t>
      </w:r>
    </w:p>
    <w:p>
      <w:pPr>
        <w:pStyle w:val="Compact"/>
        <w:numPr>
          <w:numId w:val="1002"/>
          <w:ilvl w:val="0"/>
        </w:numPr>
      </w:pPr>
      <w:r>
        <w:t xml:space="preserve">Must be able to organize and prioritize multiple projects and deadlines</w:t>
      </w:r>
    </w:p>
    <w:p>
      <w:pPr>
        <w:pStyle w:val="Compact"/>
        <w:numPr>
          <w:numId w:val="1002"/>
          <w:ilvl w:val="0"/>
        </w:numPr>
      </w:pPr>
      <w:r>
        <w:t xml:space="preserve">Minimum 2 + years of successful sales experience (B2B or B2C)</w:t>
      </w:r>
    </w:p>
    <w:p>
      <w:pPr>
        <w:pStyle w:val="Compact"/>
        <w:numPr>
          <w:numId w:val="1002"/>
          <w:ilvl w:val="0"/>
        </w:numPr>
      </w:pPr>
      <w:r>
        <w:t xml:space="preserve">Hunter mentality and driven by success and earnings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inside-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inside-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2021-10-28T12:57:42Z</dcterms:created>
  <dcterms:modified xsi:type="dcterms:W3CDTF">2021-10-28T12:57:42Z</dcterms:modified>
</cp:coreProperties>
</file>