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https://www.velvetjobs.com/job-descriptions/sales-executive-account-executive</w:t>
        </w:r>
      </w:hyperlink>
    </w:p>
    <w:p>
      <w:pPr>
        <w:pStyle w:val="Heading1"/>
      </w:pPr>
      <w:bookmarkStart w:id="21" w:name="example-of-sales-executive-account-executive-job-description"/>
      <w:r>
        <w:t xml:space="preserve">Example of Sales Executive / Account Executive Job Description</w:t>
      </w:r>
      <w:bookmarkEnd w:id="21"/>
    </w:p>
    <w:p>
      <w:pPr>
        <w:pStyle w:val="Compact"/>
      </w:pPr>
      <w:r>
        <w:t xml:space="preserve">Our innovative and growing company is hiring for a sales executive / account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executive-account-executive"/>
      <w:r>
        <w:t xml:space="preserve">Responsibilities for sales executive / account executive</w:t>
      </w:r>
      <w:bookmarkEnd w:id="22"/>
    </w:p>
    <w:p>
      <w:pPr>
        <w:pStyle w:val="Compact"/>
        <w:numPr>
          <w:numId w:val="1001"/>
          <w:ilvl w:val="0"/>
        </w:numPr>
      </w:pPr>
      <w:r>
        <w:t xml:space="preserve">Form strategic business and market partnerships</w:t>
      </w:r>
    </w:p>
    <w:p>
      <w:pPr>
        <w:pStyle w:val="Compact"/>
        <w:numPr>
          <w:numId w:val="1001"/>
          <w:ilvl w:val="0"/>
        </w:numPr>
      </w:pPr>
      <w:r>
        <w:t xml:space="preserve">Manage an active account and client list</w:t>
      </w:r>
    </w:p>
    <w:p>
      <w:pPr>
        <w:pStyle w:val="Compact"/>
        <w:numPr>
          <w:numId w:val="1001"/>
          <w:ilvl w:val="0"/>
        </w:numPr>
      </w:pPr>
      <w:r>
        <w:t xml:space="preserve">Regularly meet with local and digital sales managers to ensure progression and success with stated goals</w:t>
      </w:r>
    </w:p>
    <w:p>
      <w:pPr>
        <w:pStyle w:val="Compact"/>
        <w:numPr>
          <w:numId w:val="1001"/>
          <w:ilvl w:val="0"/>
        </w:numPr>
      </w:pPr>
      <w:r>
        <w:t xml:space="preserve">Act as negotiator for assigned accounts</w:t>
      </w:r>
    </w:p>
    <w:p>
      <w:pPr>
        <w:pStyle w:val="Compact"/>
        <w:numPr>
          <w:numId w:val="1001"/>
          <w:ilvl w:val="0"/>
        </w:numPr>
      </w:pPr>
      <w:r>
        <w:t xml:space="preserve">Create and deliver sales presentations to multiple points of contact with client/agency personnel</w:t>
      </w:r>
    </w:p>
    <w:p>
      <w:pPr>
        <w:pStyle w:val="Compact"/>
        <w:numPr>
          <w:numId w:val="1001"/>
          <w:ilvl w:val="0"/>
        </w:numPr>
      </w:pPr>
      <w:r>
        <w:t xml:space="preserve">Responsible for cultivating and developing high-level client relationships and serves as a trusted consultant to senior marketers and agency partners within the New York region - selling Direct IO and Private Programmatic advertising partnerships</w:t>
      </w:r>
    </w:p>
    <w:p>
      <w:pPr>
        <w:pStyle w:val="Compact"/>
        <w:numPr>
          <w:numId w:val="1001"/>
          <w:ilvl w:val="0"/>
        </w:numPr>
      </w:pPr>
      <w:r>
        <w:t xml:space="preserve">Serve as an industry expert in Mobile advertising</w:t>
      </w:r>
    </w:p>
    <w:p>
      <w:pPr>
        <w:pStyle w:val="Compact"/>
        <w:numPr>
          <w:numId w:val="1001"/>
          <w:ilvl w:val="0"/>
        </w:numPr>
      </w:pPr>
      <w:r>
        <w:t xml:space="preserve">Be an active presence in the marketplace, including high volume of in-person presentations and meetings weekly</w:t>
      </w:r>
    </w:p>
    <w:p>
      <w:pPr>
        <w:pStyle w:val="Compact"/>
        <w:numPr>
          <w:numId w:val="1001"/>
          <w:ilvl w:val="0"/>
        </w:numPr>
      </w:pPr>
      <w:r>
        <w:t xml:space="preserve">Partner with Ad Solutions team to create targeted sales presentations using market trends, client research and industry specific intelligence</w:t>
      </w:r>
    </w:p>
    <w:p>
      <w:pPr>
        <w:pStyle w:val="Compact"/>
        <w:numPr>
          <w:numId w:val="1001"/>
          <w:ilvl w:val="0"/>
        </w:numPr>
      </w:pPr>
      <w:r>
        <w:t xml:space="preserve">Source and drive the RFP process</w:t>
      </w:r>
    </w:p>
    <w:p>
      <w:pPr>
        <w:pStyle w:val="Heading2"/>
      </w:pPr>
      <w:bookmarkStart w:id="23" w:name="qualifications-for-sales-executive-account-executive"/>
      <w:r>
        <w:t xml:space="preserve">Qualifications for sales executive / account executive</w:t>
      </w:r>
      <w:bookmarkEnd w:id="23"/>
    </w:p>
    <w:p>
      <w:pPr>
        <w:pStyle w:val="Compact"/>
        <w:numPr>
          <w:numId w:val="1002"/>
          <w:ilvl w:val="0"/>
        </w:numPr>
      </w:pPr>
      <w:r>
        <w:t xml:space="preserve">Bachelor's degree and/or equivalent experience in a sales (business to business) environment</w:t>
      </w:r>
    </w:p>
    <w:p>
      <w:pPr>
        <w:pStyle w:val="Compact"/>
        <w:numPr>
          <w:numId w:val="1002"/>
          <w:ilvl w:val="0"/>
        </w:numPr>
      </w:pPr>
      <w:r>
        <w:t xml:space="preserve">Document management Industry experience preferred</w:t>
      </w:r>
    </w:p>
    <w:p>
      <w:pPr>
        <w:pStyle w:val="Compact"/>
        <w:numPr>
          <w:numId w:val="1002"/>
          <w:ilvl w:val="0"/>
        </w:numPr>
      </w:pPr>
      <w:r>
        <w:t xml:space="preserve">Bachelor's degree and/or 2 years in a sales (business to business) environment</w:t>
      </w:r>
    </w:p>
    <w:p>
      <w:pPr>
        <w:pStyle w:val="Compact"/>
        <w:numPr>
          <w:numId w:val="1002"/>
          <w:ilvl w:val="0"/>
        </w:numPr>
      </w:pPr>
      <w:r>
        <w:t xml:space="preserve">3 years pervious sales experience required</w:t>
      </w:r>
    </w:p>
    <w:p>
      <w:pPr>
        <w:pStyle w:val="Compact"/>
        <w:numPr>
          <w:numId w:val="1002"/>
          <w:ilvl w:val="0"/>
        </w:numPr>
      </w:pPr>
      <w:r>
        <w:t xml:space="preserve">Bachelor's degree and/or equivalent experience in a sales environment</w:t>
      </w:r>
    </w:p>
    <w:p>
      <w:pPr>
        <w:pStyle w:val="Compact"/>
        <w:numPr>
          <w:numId w:val="1002"/>
          <w:ilvl w:val="0"/>
        </w:numPr>
      </w:pPr>
      <w:r>
        <w:t xml:space="preserve">Bachelor's degree and /or 2+ business to business sales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executive-account-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executive-account-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2021-10-28T18:34:05Z</dcterms:created>
  <dcterms:modified xsi:type="dcterms:W3CDTF">2021-10-28T18:34:05Z</dcterms:modified>
</cp:coreProperties>
</file>