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https://www.velvetjobs.com/job-descriptions/sales-enablement</w:t>
        </w:r>
      </w:hyperlink>
    </w:p>
    <w:p>
      <w:pPr>
        <w:pStyle w:val="Heading1"/>
      </w:pPr>
      <w:bookmarkStart w:id="21" w:name="example-of-sales-enablement-job-description"/>
      <w:r>
        <w:t xml:space="preserve">Example of Sales Enablement Job Description</w:t>
      </w:r>
      <w:bookmarkEnd w:id="21"/>
    </w:p>
    <w:p>
      <w:pPr>
        <w:pStyle w:val="Compact"/>
      </w:pPr>
      <w:r>
        <w:t xml:space="preserve">Our company is looking for a sales enablement.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enablement"/>
      <w:r>
        <w:t xml:space="preserve">Responsibilities for sales enablement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feedback from the field to Product Management, Sales Management and Marketing</w:t>
      </w:r>
    </w:p>
    <w:p>
      <w:pPr>
        <w:pStyle w:val="Compact"/>
        <w:numPr>
          <w:numId w:val="1001"/>
          <w:ilvl w:val="0"/>
        </w:numPr>
      </w:pPr>
      <w:r>
        <w:t xml:space="preserve">Achieve individual revenue &amp; selected scorecard targets through indirect sales management of assigned portfolio of Alliance Partner Sales teams</w:t>
      </w:r>
    </w:p>
    <w:p>
      <w:pPr>
        <w:pStyle w:val="Compact"/>
        <w:numPr>
          <w:numId w:val="1001"/>
          <w:ilvl w:val="0"/>
        </w:numPr>
      </w:pPr>
      <w:r>
        <w:t xml:space="preserve">Support overall Alliance relationship by partnering with Channel Management and PMO organizations to ensure successful execution of partnership and solutions</w:t>
      </w:r>
    </w:p>
    <w:p>
      <w:pPr>
        <w:pStyle w:val="Compact"/>
        <w:numPr>
          <w:numId w:val="1001"/>
          <w:ilvl w:val="0"/>
        </w:numPr>
      </w:pPr>
      <w:r>
        <w:t xml:space="preserve">Partner with the technology management organization to translate sales processes into technology requirements as systems are being upgraded, changed, or installed</w:t>
      </w:r>
    </w:p>
    <w:p>
      <w:pPr>
        <w:pStyle w:val="Compact"/>
        <w:numPr>
          <w:numId w:val="1001"/>
          <w:ilvl w:val="0"/>
        </w:numPr>
      </w:pPr>
      <w:r>
        <w:t xml:space="preserve">Identify key gaps throughout all sales channels in our messaging, content, and communication</w:t>
      </w:r>
    </w:p>
    <w:p>
      <w:pPr>
        <w:pStyle w:val="Compact"/>
        <w:numPr>
          <w:numId w:val="1001"/>
          <w:ilvl w:val="0"/>
        </w:numPr>
      </w:pPr>
      <w:r>
        <w:t xml:space="preserve">Build out a multi-year certification roadmap for Product and Skills Training for the European Sales organization</w:t>
      </w:r>
    </w:p>
    <w:p>
      <w:pPr>
        <w:pStyle w:val="Compact"/>
        <w:numPr>
          <w:numId w:val="1001"/>
          <w:ilvl w:val="0"/>
        </w:numPr>
      </w:pPr>
      <w:r>
        <w:t xml:space="preserve">Work closely with Sales management to create a regional plan to enable the global sales force to have consistent, effective and engaging sales conversations with prospects and customers at each stage of the sales cycle</w:t>
      </w:r>
    </w:p>
    <w:p>
      <w:pPr>
        <w:pStyle w:val="Compact"/>
        <w:numPr>
          <w:numId w:val="1001"/>
          <w:ilvl w:val="0"/>
        </w:numPr>
      </w:pPr>
      <w:r>
        <w:t xml:space="preserve">Analyze, improve and enhance current sales training and coaching processes</w:t>
      </w:r>
    </w:p>
    <w:p>
      <w:pPr>
        <w:pStyle w:val="Compact"/>
        <w:numPr>
          <w:numId w:val="1001"/>
          <w:ilvl w:val="0"/>
        </w:numPr>
      </w:pPr>
      <w:r>
        <w:t xml:space="preserve">Create and enhance sales aids and related tools</w:t>
      </w:r>
    </w:p>
    <w:p>
      <w:pPr>
        <w:pStyle w:val="Compact"/>
        <w:numPr>
          <w:numId w:val="1001"/>
          <w:ilvl w:val="0"/>
        </w:numPr>
      </w:pPr>
      <w:r>
        <w:t xml:space="preserve">Maintain and update sales portals, knowledge databases and CRM systems</w:t>
      </w:r>
    </w:p>
    <w:p>
      <w:pPr>
        <w:pStyle w:val="Heading2"/>
      </w:pPr>
      <w:bookmarkStart w:id="23" w:name="qualifications-for-sales-enablement"/>
      <w:r>
        <w:t xml:space="preserve">Qualifications for sales enablement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prioritize requests based on importance and timing of key events</w:t>
      </w:r>
    </w:p>
    <w:p>
      <w:pPr>
        <w:pStyle w:val="Compact"/>
        <w:numPr>
          <w:numId w:val="1002"/>
          <w:ilvl w:val="0"/>
        </w:numPr>
      </w:pPr>
      <w:r>
        <w:t xml:space="preserve">Physically able to sit for long periods of time participate in training sessions, presentations, and off-site meetings</w:t>
      </w:r>
    </w:p>
    <w:p>
      <w:pPr>
        <w:pStyle w:val="Compact"/>
        <w:numPr>
          <w:numId w:val="1002"/>
          <w:ilvl w:val="0"/>
        </w:numPr>
      </w:pPr>
      <w:r>
        <w:t xml:space="preserve">Organizing data and working closely with Seller teams in order to enhance sales force productivity and effectiveness</w:t>
      </w:r>
    </w:p>
    <w:p>
      <w:pPr>
        <w:pStyle w:val="Compact"/>
        <w:numPr>
          <w:numId w:val="1002"/>
          <w:ilvl w:val="0"/>
        </w:numPr>
      </w:pPr>
      <w:r>
        <w:t xml:space="preserve">Providing effective data &amp; support functions</w:t>
      </w:r>
    </w:p>
    <w:p>
      <w:pPr>
        <w:pStyle w:val="Compact"/>
        <w:numPr>
          <w:numId w:val="1002"/>
          <w:ilvl w:val="0"/>
        </w:numPr>
      </w:pPr>
      <w:r>
        <w:t xml:space="preserve">Streamlining &amp; Collaborating using Technology across teams to enable seamless process integration</w:t>
      </w:r>
    </w:p>
    <w:p>
      <w:pPr>
        <w:pStyle w:val="Compact"/>
        <w:numPr>
          <w:numId w:val="1002"/>
          <w:ilvl w:val="0"/>
        </w:numPr>
      </w:pPr>
      <w:r>
        <w:t xml:space="preserve">Significant experience relevant to the skill sets being taught, for example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nab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nab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