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https://www.velvetjobs.com/job-descriptions/sales-district-manager</w:t>
        </w:r>
      </w:hyperlink>
    </w:p>
    <w:p>
      <w:pPr>
        <w:pStyle w:val="Heading1"/>
      </w:pPr>
      <w:bookmarkStart w:id="21" w:name="example-of-sales-district-manager-job-description"/>
      <w:r>
        <w:t xml:space="preserve">Example of Sales District Manager Job Description</w:t>
      </w:r>
      <w:bookmarkEnd w:id="21"/>
    </w:p>
    <w:p>
      <w:pPr>
        <w:pStyle w:val="Compact"/>
      </w:pPr>
      <w:r>
        <w:t xml:space="preserve">Our innovative and growing company is searching for experienced candidates for the position of sales district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district-manager"/>
      <w:r>
        <w:t xml:space="preserve">Responsibilities for sales district manager</w:t>
      </w:r>
      <w:bookmarkEnd w:id="22"/>
    </w:p>
    <w:p>
      <w:pPr>
        <w:pStyle w:val="Compact"/>
        <w:numPr>
          <w:numId w:val="1001"/>
          <w:ilvl w:val="0"/>
        </w:numPr>
      </w:pPr>
      <w:r>
        <w:t xml:space="preserve">Ensure consistency of standards for shop operations and implement corrective action plans when standards are not met</w:t>
      </w:r>
    </w:p>
    <w:p>
      <w:pPr>
        <w:pStyle w:val="Compact"/>
        <w:numPr>
          <w:numId w:val="1001"/>
          <w:ilvl w:val="0"/>
        </w:numPr>
      </w:pPr>
      <w:r>
        <w:t xml:space="preserve">Manage the Purchase Order process for product purchased for resale</w:t>
      </w:r>
    </w:p>
    <w:p>
      <w:pPr>
        <w:pStyle w:val="Compact"/>
        <w:numPr>
          <w:numId w:val="1001"/>
          <w:ilvl w:val="0"/>
        </w:numPr>
      </w:pPr>
      <w:r>
        <w:t xml:space="preserve">Report monthly results and forecasts to Region Manager, explain variances, and plans to grow positive variances and to reduce and eliminate negative variances</w:t>
      </w:r>
    </w:p>
    <w:p>
      <w:pPr>
        <w:pStyle w:val="Compact"/>
        <w:numPr>
          <w:numId w:val="1001"/>
          <w:ilvl w:val="0"/>
        </w:numPr>
      </w:pPr>
      <w:r>
        <w:t xml:space="preserve">Ensure relationships with customers are managed and the company is professionally represented</w:t>
      </w:r>
    </w:p>
    <w:p>
      <w:pPr>
        <w:pStyle w:val="Compact"/>
        <w:numPr>
          <w:numId w:val="1001"/>
          <w:ilvl w:val="0"/>
        </w:numPr>
      </w:pPr>
      <w:r>
        <w:t xml:space="preserve">Conducts classroom training of customer personnel using company training tools</w:t>
      </w:r>
    </w:p>
    <w:p>
      <w:pPr>
        <w:pStyle w:val="Compact"/>
        <w:numPr>
          <w:numId w:val="1001"/>
          <w:ilvl w:val="0"/>
        </w:numPr>
      </w:pPr>
      <w:r>
        <w:t xml:space="preserve">Monitors and controls expenses of the district and keeps within levels of approved budgets</w:t>
      </w:r>
    </w:p>
    <w:p>
      <w:pPr>
        <w:pStyle w:val="Compact"/>
        <w:numPr>
          <w:numId w:val="1001"/>
          <w:ilvl w:val="0"/>
        </w:numPr>
      </w:pPr>
      <w:r>
        <w:t xml:space="preserve">Maintains and is responsible for proper inventory control by considering sales requirements, customer needs and budget level allowances</w:t>
      </w:r>
    </w:p>
    <w:p>
      <w:pPr>
        <w:pStyle w:val="Compact"/>
        <w:numPr>
          <w:numId w:val="1001"/>
          <w:ilvl w:val="0"/>
        </w:numPr>
      </w:pPr>
      <w:r>
        <w:t xml:space="preserve">Ensure the protection of company intellectual property and all other assets</w:t>
      </w:r>
    </w:p>
    <w:p>
      <w:pPr>
        <w:pStyle w:val="Compact"/>
        <w:numPr>
          <w:numId w:val="1001"/>
          <w:ilvl w:val="0"/>
        </w:numPr>
      </w:pPr>
      <w:r>
        <w:t xml:space="preserve">Ensure compliance with the Company code of Ethics and reporting requirements</w:t>
      </w:r>
    </w:p>
    <w:p>
      <w:pPr>
        <w:pStyle w:val="Compact"/>
        <w:numPr>
          <w:numId w:val="1001"/>
          <w:ilvl w:val="0"/>
        </w:numPr>
      </w:pPr>
      <w:r>
        <w:t xml:space="preserve">Ensure compliance with all company policies and procedures for ethics and corporate governance, and all national and international laws and regulations</w:t>
      </w:r>
    </w:p>
    <w:p>
      <w:pPr>
        <w:pStyle w:val="Heading2"/>
      </w:pPr>
      <w:bookmarkStart w:id="23" w:name="qualifications-for-sales-district-manager"/>
      <w:r>
        <w:t xml:space="preserve">Qualifications for sales district manager</w:t>
      </w:r>
      <w:bookmarkEnd w:id="23"/>
    </w:p>
    <w:p>
      <w:pPr>
        <w:pStyle w:val="Compact"/>
        <w:numPr>
          <w:numId w:val="1002"/>
          <w:ilvl w:val="0"/>
        </w:numPr>
      </w:pPr>
      <w:r>
        <w:t xml:space="preserve">7 years sales or marketing experience in electronic business</w:t>
      </w:r>
    </w:p>
    <w:p>
      <w:pPr>
        <w:pStyle w:val="Compact"/>
        <w:numPr>
          <w:numId w:val="1002"/>
          <w:ilvl w:val="0"/>
        </w:numPr>
      </w:pPr>
      <w:r>
        <w:t xml:space="preserve">3-5 years outside sales experience with a proven track record of success</w:t>
      </w:r>
    </w:p>
    <w:p>
      <w:pPr>
        <w:pStyle w:val="Compact"/>
        <w:numPr>
          <w:numId w:val="1002"/>
          <w:ilvl w:val="0"/>
        </w:numPr>
      </w:pPr>
      <w:r>
        <w:t xml:space="preserve">Waste industry experience is a plus</w:t>
      </w:r>
    </w:p>
    <w:p>
      <w:pPr>
        <w:pStyle w:val="Compact"/>
        <w:numPr>
          <w:numId w:val="1002"/>
          <w:ilvl w:val="0"/>
        </w:numPr>
      </w:pPr>
      <w:r>
        <w:t xml:space="preserve">3+ years experience managing outside sales representatives in an aggressive market</w:t>
      </w:r>
    </w:p>
    <w:p>
      <w:pPr>
        <w:pStyle w:val="Compact"/>
        <w:numPr>
          <w:numId w:val="1002"/>
          <w:ilvl w:val="0"/>
        </w:numPr>
      </w:pPr>
      <w:r>
        <w:t xml:space="preserve">Experience in developing and executing territory sales strategies</w:t>
      </w:r>
    </w:p>
    <w:p>
      <w:pPr>
        <w:pStyle w:val="Compact"/>
        <w:numPr>
          <w:numId w:val="1002"/>
          <w:ilvl w:val="0"/>
        </w:numPr>
      </w:pPr>
      <w:r>
        <w:t xml:space="preserve">Must be able to travel a minimum of once per month to other Districts comprising the Division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distri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distri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2021-10-28T12:53:49Z</dcterms:created>
  <dcterms:modified xsi:type="dcterms:W3CDTF">2021-10-28T12:53:49Z</dcterms:modified>
</cp:coreProperties>
</file>