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https://www.velvetjobs.com/job-descriptions/sales-compensation-analyst</w:t>
        </w:r>
      </w:hyperlink>
    </w:p>
    <w:p>
      <w:pPr>
        <w:pStyle w:val="Heading1"/>
      </w:pPr>
      <w:bookmarkStart w:id="21" w:name="example-of-sales-compensation-analyst-job-description"/>
      <w:r>
        <w:t xml:space="preserve">Example of Sales / Compensation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sales / compensation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les-compensation-analyst"/>
      <w:r>
        <w:t xml:space="preserve">Responsibilities for sales / compensation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financial analysis support to the Operations team other teams within the Sales Compensation team</w:t>
      </w:r>
    </w:p>
    <w:p>
      <w:pPr>
        <w:pStyle w:val="Compact"/>
        <w:numPr>
          <w:numId w:val="1001"/>
          <w:ilvl w:val="0"/>
        </w:numPr>
      </w:pPr>
      <w:r>
        <w:t xml:space="preserve">Discovery and design of new reports and compensation statements</w:t>
      </w:r>
    </w:p>
    <w:p>
      <w:pPr>
        <w:pStyle w:val="Compact"/>
        <w:numPr>
          <w:numId w:val="1001"/>
          <w:ilvl w:val="0"/>
        </w:numPr>
      </w:pPr>
      <w:r>
        <w:t xml:space="preserve">Support Callidus TrueComp Sales Compensation Software Implementation</w:t>
      </w:r>
    </w:p>
    <w:p>
      <w:pPr>
        <w:pStyle w:val="Compact"/>
        <w:numPr>
          <w:numId w:val="1001"/>
          <w:ilvl w:val="0"/>
        </w:numPr>
      </w:pPr>
      <w:r>
        <w:t xml:space="preserve">Main point of contact for resolution of EBU sales compensation inquiries within defined SLAs and with a high level of quality and professionalism</w:t>
      </w:r>
    </w:p>
    <w:p>
      <w:pPr>
        <w:pStyle w:val="Compact"/>
        <w:numPr>
          <w:numId w:val="1001"/>
          <w:ilvl w:val="0"/>
        </w:numPr>
      </w:pPr>
      <w:r>
        <w:t xml:space="preserve">Develop a deep understanding of end to end compensation process</w:t>
      </w:r>
    </w:p>
    <w:p>
      <w:pPr>
        <w:pStyle w:val="Compact"/>
        <w:numPr>
          <w:numId w:val="1001"/>
          <w:ilvl w:val="0"/>
        </w:numPr>
      </w:pPr>
      <w:r>
        <w:t xml:space="preserve">Develop and maintain QA metrics/KPI’s to ensure progress</w:t>
      </w:r>
    </w:p>
    <w:p>
      <w:pPr>
        <w:pStyle w:val="Compact"/>
        <w:numPr>
          <w:numId w:val="1001"/>
          <w:ilvl w:val="0"/>
        </w:numPr>
      </w:pPr>
      <w:r>
        <w:t xml:space="preserve">Participate in ongoing projects to define, document and develop control requirements</w:t>
      </w:r>
    </w:p>
    <w:p>
      <w:pPr>
        <w:pStyle w:val="Compact"/>
        <w:numPr>
          <w:numId w:val="1001"/>
          <w:ilvl w:val="0"/>
        </w:numPr>
      </w:pPr>
      <w:r>
        <w:t xml:space="preserve">Proactive approach on identifying opportunities for additional automation and/or process streamlining</w:t>
      </w:r>
    </w:p>
    <w:p>
      <w:pPr>
        <w:pStyle w:val="Compact"/>
        <w:numPr>
          <w:numId w:val="1001"/>
          <w:ilvl w:val="0"/>
        </w:numPr>
      </w:pPr>
      <w:r>
        <w:t xml:space="preserve">Continually enhance efficiencies in current processes, provide and maintain detailed documentation</w:t>
      </w:r>
    </w:p>
    <w:p>
      <w:pPr>
        <w:pStyle w:val="Compact"/>
        <w:numPr>
          <w:numId w:val="1001"/>
          <w:ilvl w:val="0"/>
        </w:numPr>
      </w:pPr>
      <w:r>
        <w:t xml:space="preserve">Develop new processes to avoid further discrepancies, and which resolve systemic issues</w:t>
      </w:r>
    </w:p>
    <w:p>
      <w:pPr>
        <w:pStyle w:val="Heading2"/>
      </w:pPr>
      <w:bookmarkStart w:id="23" w:name="qualifications-for-sales-compensation-analyst"/>
      <w:r>
        <w:t xml:space="preserve">Qualifications for sales / compensation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in MS Office with a strong emphasis on Excel, including charts, graphs, pivot tables, vlookups, logic based formulas and other advanced capabilities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independently, on multiple tasks with excellent time management and organizational skills required</w:t>
      </w:r>
    </w:p>
    <w:p>
      <w:pPr>
        <w:pStyle w:val="Compact"/>
        <w:numPr>
          <w:numId w:val="1002"/>
          <w:ilvl w:val="0"/>
        </w:numPr>
      </w:pPr>
      <w:r>
        <w:t xml:space="preserve">Experience/knowledge of CSG required</w:t>
      </w:r>
    </w:p>
    <w:p>
      <w:pPr>
        <w:pStyle w:val="Compact"/>
        <w:numPr>
          <w:numId w:val="1002"/>
          <w:ilvl w:val="0"/>
        </w:numPr>
      </w:pPr>
      <w:r>
        <w:t xml:space="preserve">Bachelor Degree Business Administration, Finance, Accounting or related field technical degree</w:t>
      </w:r>
    </w:p>
    <w:p>
      <w:pPr>
        <w:pStyle w:val="Compact"/>
        <w:numPr>
          <w:numId w:val="1002"/>
          <w:ilvl w:val="0"/>
        </w:numPr>
      </w:pPr>
      <w:r>
        <w:t xml:space="preserve">Experience with Xactly is a STRONG PLUS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independently, with minimal supervision, and use sound judgment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compensation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compensation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2021-10-28T13:24:44Z</dcterms:created>
  <dcterms:modified xsi:type="dcterms:W3CDTF">2021-10-28T13:24:44Z</dcterms:modified>
</cp:coreProperties>
</file>