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https://www.velvetjobs.com/job-descriptions/sales-analyst-senior</w:t>
        </w:r>
      </w:hyperlink>
    </w:p>
    <w:p>
      <w:pPr>
        <w:pStyle w:val="Heading1"/>
      </w:pPr>
      <w:bookmarkStart w:id="21" w:name="example-of-sales-analyst-senior-job-description"/>
      <w:r>
        <w:t xml:space="preserve">Example of Sales Analyst Senior Job Description</w:t>
      </w:r>
      <w:bookmarkEnd w:id="21"/>
    </w:p>
    <w:p>
      <w:pPr>
        <w:pStyle w:val="Compact"/>
      </w:pPr>
      <w:r>
        <w:t xml:space="preserve">Our company is hiring for a sales analyst senior. To join our growing team, please review the list of responsibilities and qualifications.</w:t>
      </w:r>
    </w:p>
    <w:p>
      <w:pPr>
        <w:pStyle w:val="Heading2"/>
      </w:pPr>
      <w:bookmarkStart w:id="22" w:name="responsibilities-for-sales-analyst-senior"/>
      <w:r>
        <w:t xml:space="preserve">Responsibilities for sales analyst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trend analysis with respect to key metrics</w:t>
      </w:r>
    </w:p>
    <w:p>
      <w:pPr>
        <w:pStyle w:val="Compact"/>
        <w:numPr>
          <w:numId w:val="1001"/>
          <w:ilvl w:val="0"/>
        </w:numPr>
      </w:pPr>
      <w:r>
        <w:t xml:space="preserve">Provide financial expertise and recommendations to enable effective sales/promotional event decisions for sales</w:t>
      </w:r>
    </w:p>
    <w:p>
      <w:pPr>
        <w:pStyle w:val="Compact"/>
        <w:numPr>
          <w:numId w:val="1001"/>
          <w:ilvl w:val="0"/>
        </w:numPr>
      </w:pPr>
      <w:r>
        <w:t xml:space="preserve">Calculate trade accruals for each period close</w:t>
      </w:r>
    </w:p>
    <w:p>
      <w:pPr>
        <w:pStyle w:val="Compact"/>
        <w:numPr>
          <w:numId w:val="1001"/>
          <w:ilvl w:val="0"/>
        </w:numPr>
      </w:pPr>
      <w:r>
        <w:t xml:space="preserve">Provide demonstration planning and forecasting support and ensure accurate forecasting data</w:t>
      </w:r>
    </w:p>
    <w:p>
      <w:pPr>
        <w:pStyle w:val="Compact"/>
        <w:numPr>
          <w:numId w:val="1001"/>
          <w:ilvl w:val="0"/>
        </w:numPr>
      </w:pPr>
      <w:r>
        <w:t xml:space="preserve">Coordinating and contributing to the preparation of Demonstrations</w:t>
      </w:r>
    </w:p>
    <w:p>
      <w:pPr>
        <w:pStyle w:val="Compact"/>
        <w:numPr>
          <w:numId w:val="1001"/>
          <w:ilvl w:val="0"/>
        </w:numPr>
      </w:pPr>
      <w:r>
        <w:t xml:space="preserve">Coordinating with other departments to ensure the Demonstration will run smoothly anywhere across the globe</w:t>
      </w:r>
    </w:p>
    <w:p>
      <w:pPr>
        <w:pStyle w:val="Compact"/>
        <w:numPr>
          <w:numId w:val="1001"/>
          <w:ilvl w:val="0"/>
        </w:numPr>
      </w:pPr>
      <w:r>
        <w:t xml:space="preserve">Maintaining of customer contact data</w:t>
      </w:r>
    </w:p>
    <w:p>
      <w:pPr>
        <w:pStyle w:val="Compact"/>
        <w:numPr>
          <w:numId w:val="1001"/>
          <w:ilvl w:val="0"/>
        </w:numPr>
      </w:pPr>
      <w:r>
        <w:t xml:space="preserve">Updating Demo materials with the latest version</w:t>
      </w:r>
    </w:p>
    <w:p>
      <w:pPr>
        <w:pStyle w:val="Compact"/>
        <w:numPr>
          <w:numId w:val="1001"/>
          <w:ilvl w:val="0"/>
        </w:numPr>
      </w:pPr>
      <w:r>
        <w:t xml:space="preserve">Tracking and reporting on Demo team performance and customers feedback</w:t>
      </w:r>
    </w:p>
    <w:p>
      <w:pPr>
        <w:pStyle w:val="Compact"/>
        <w:numPr>
          <w:numId w:val="1001"/>
          <w:ilvl w:val="0"/>
        </w:numPr>
      </w:pPr>
      <w:r>
        <w:t xml:space="preserve">Providing senior management and operational personnel with timely, accurate set of reports Initiate and implement process improvement ideas</w:t>
      </w:r>
    </w:p>
    <w:p>
      <w:pPr>
        <w:pStyle w:val="Heading2"/>
      </w:pPr>
      <w:bookmarkStart w:id="23" w:name="qualifications-for-sales-analyst-senior"/>
      <w:r>
        <w:t xml:space="preserve">Qualifications for sales analyst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Business Intelligence tools is required</w:t>
      </w:r>
    </w:p>
    <w:p>
      <w:pPr>
        <w:pStyle w:val="Compact"/>
        <w:numPr>
          <w:numId w:val="1002"/>
          <w:ilvl w:val="0"/>
        </w:numPr>
      </w:pPr>
      <w:r>
        <w:t xml:space="preserve">Strong analytic and problem-solving skills are necessary</w:t>
      </w:r>
    </w:p>
    <w:p>
      <w:pPr>
        <w:pStyle w:val="Compact"/>
        <w:numPr>
          <w:numId w:val="1002"/>
          <w:ilvl w:val="0"/>
        </w:numPr>
      </w:pPr>
      <w:r>
        <w:t xml:space="preserve">Familiarity with relational data bases.SQL experience is preferred</w:t>
      </w:r>
    </w:p>
    <w:p>
      <w:pPr>
        <w:pStyle w:val="Compact"/>
        <w:numPr>
          <w:numId w:val="1002"/>
          <w:ilvl w:val="0"/>
        </w:numPr>
      </w:pPr>
      <w:r>
        <w:t xml:space="preserve">Excellent analytical, writing and presentation skills are essential</w:t>
      </w:r>
    </w:p>
    <w:p>
      <w:pPr>
        <w:pStyle w:val="Compact"/>
        <w:numPr>
          <w:numId w:val="1002"/>
          <w:ilvl w:val="0"/>
        </w:numPr>
      </w:pPr>
      <w:r>
        <w:t xml:space="preserve">Must be self-motivated and have the ability to prioritize and execute on multiple concurrent tasks</w:t>
      </w:r>
    </w:p>
    <w:p>
      <w:pPr>
        <w:pStyle w:val="Compact"/>
        <w:numPr>
          <w:numId w:val="1002"/>
          <w:ilvl w:val="0"/>
        </w:numPr>
      </w:pPr>
      <w:r>
        <w:t xml:space="preserve">Ability to convert analytical findings to business outcomes so that they are clear and concise to any audience is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analyst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analyst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2021-10-28T13:28:21Z</dcterms:created>
  <dcterms:modified xsi:type="dcterms:W3CDTF">2021-10-28T13:28:21Z</dcterms:modified>
</cp:coreProperties>
</file>