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</w:t>
        </w:r>
      </w:hyperlink>
    </w:p>
    <w:p>
      <w:pPr>
        <w:pStyle w:val="Heading1"/>
      </w:pPr>
      <w:bookmarkStart w:id="21" w:name="example-of-sales-admin-job-description"/>
      <w:r>
        <w:t xml:space="preserve">Example of Sales Admin Job Description</w:t>
      </w:r>
      <w:bookmarkEnd w:id="21"/>
    </w:p>
    <w:p>
      <w:pPr>
        <w:pStyle w:val="Compact"/>
      </w:pPr>
      <w:r>
        <w:t xml:space="preserve">Our company is looking to fill the role of sales admin. To join our growing team, please review the list of responsibilities and qualifications.</w:t>
      </w:r>
    </w:p>
    <w:p>
      <w:pPr>
        <w:pStyle w:val="Heading2"/>
      </w:pPr>
      <w:bookmarkStart w:id="22" w:name="responsibilities-for-sales-admin"/>
      <w:r>
        <w:t xml:space="preserve">Responsibilities for sales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directors in pre- call planning including spending history, trends, annual reports, advertiser websites, promotions</w:t>
      </w:r>
    </w:p>
    <w:p>
      <w:pPr>
        <w:pStyle w:val="Compact"/>
        <w:numPr>
          <w:numId w:val="1001"/>
          <w:ilvl w:val="0"/>
        </w:numPr>
      </w:pPr>
      <w:r>
        <w:t xml:space="preserve">Assist Sales Directors in Ad-data base or The List leads, and Clearslide</w:t>
      </w:r>
    </w:p>
    <w:p>
      <w:pPr>
        <w:pStyle w:val="Compact"/>
        <w:numPr>
          <w:numId w:val="1001"/>
          <w:ilvl w:val="0"/>
        </w:numPr>
      </w:pPr>
      <w:r>
        <w:t xml:space="preserve">Manage team housekeeping including on-boarding and supply/technology needs</w:t>
      </w:r>
    </w:p>
    <w:p>
      <w:pPr>
        <w:pStyle w:val="Compact"/>
        <w:numPr>
          <w:numId w:val="1001"/>
          <w:ilvl w:val="0"/>
        </w:numPr>
      </w:pPr>
      <w:r>
        <w:t xml:space="preserve">Handle miscellaneous duties as requested by VP</w:t>
      </w:r>
    </w:p>
    <w:p>
      <w:pPr>
        <w:pStyle w:val="Compact"/>
        <w:numPr>
          <w:numId w:val="1001"/>
          <w:ilvl w:val="0"/>
        </w:numPr>
      </w:pPr>
      <w:r>
        <w:t xml:space="preserve">Reads mail, highlights action or important items, and attaches relevant files or information for senior/group manager/director review</w:t>
      </w:r>
    </w:p>
    <w:p>
      <w:pPr>
        <w:pStyle w:val="Compact"/>
        <w:numPr>
          <w:numId w:val="1001"/>
          <w:ilvl w:val="0"/>
        </w:numPr>
      </w:pPr>
      <w:r>
        <w:t xml:space="preserve">Schedules tentative appointments for approval of senior/group manager/director, and may schedule group meetings per direction of senior/group manager/director</w:t>
      </w:r>
    </w:p>
    <w:p>
      <w:pPr>
        <w:pStyle w:val="Compact"/>
        <w:numPr>
          <w:numId w:val="1001"/>
          <w:ilvl w:val="0"/>
        </w:numPr>
      </w:pPr>
      <w:r>
        <w:t xml:space="preserve">Coordinates with internal and external executive level staff to accomplish moderately complex activities, such as project scheduling and reporting, identifying outside speakers, and developing agendas or recreational programs for non-local group meetings or events</w:t>
      </w:r>
    </w:p>
    <w:p>
      <w:pPr>
        <w:pStyle w:val="Compact"/>
        <w:numPr>
          <w:numId w:val="1001"/>
          <w:ilvl w:val="0"/>
        </w:numPr>
      </w:pPr>
      <w:r>
        <w:t xml:space="preserve">Collects and compiles data from several sources of information</w:t>
      </w:r>
    </w:p>
    <w:p>
      <w:pPr>
        <w:pStyle w:val="Compact"/>
        <w:numPr>
          <w:numId w:val="1001"/>
          <w:ilvl w:val="0"/>
        </w:numPr>
      </w:pPr>
      <w:r>
        <w:t xml:space="preserve">Creating and maintaining Deal Memos for use by the distribution team</w:t>
      </w:r>
    </w:p>
    <w:p>
      <w:pPr>
        <w:pStyle w:val="Compact"/>
        <w:numPr>
          <w:numId w:val="1001"/>
          <w:ilvl w:val="0"/>
        </w:numPr>
      </w:pPr>
      <w:r>
        <w:t xml:space="preserve">Assisting in the building of the Essbase cube for field use</w:t>
      </w:r>
    </w:p>
    <w:p>
      <w:pPr>
        <w:pStyle w:val="Heading2"/>
      </w:pPr>
      <w:bookmarkStart w:id="23" w:name="qualifications-for-sales-admin"/>
      <w:r>
        <w:t xml:space="preserve">Qualifications for sales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sales or sales support role a plus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systems, learning managements systems and sales enablement tools a plus</w:t>
      </w:r>
    </w:p>
    <w:p>
      <w:pPr>
        <w:pStyle w:val="Compact"/>
        <w:numPr>
          <w:numId w:val="1002"/>
          <w:ilvl w:val="0"/>
        </w:numPr>
      </w:pPr>
      <w:r>
        <w:t xml:space="preserve">Bachelor degree with business related major</w:t>
      </w:r>
    </w:p>
    <w:p>
      <w:pPr>
        <w:pStyle w:val="Compact"/>
        <w:numPr>
          <w:numId w:val="1002"/>
          <w:ilvl w:val="0"/>
        </w:numPr>
      </w:pPr>
      <w:r>
        <w:t xml:space="preserve">Business-oriented, result-driven and attention to details</w:t>
      </w:r>
    </w:p>
    <w:p>
      <w:pPr>
        <w:pStyle w:val="Compact"/>
        <w:numPr>
          <w:numId w:val="1002"/>
          <w:ilvl w:val="0"/>
        </w:numPr>
      </w:pPr>
      <w:r>
        <w:t xml:space="preserve">4+ years of work experience in a media environment required</w:t>
      </w:r>
    </w:p>
    <w:p>
      <w:pPr>
        <w:pStyle w:val="Compact"/>
        <w:numPr>
          <w:numId w:val="1002"/>
          <w:ilvl w:val="0"/>
        </w:numPr>
      </w:pPr>
      <w:r>
        <w:t xml:space="preserve">Familiarity with virtual meeting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2021-10-28T12:58:58Z</dcterms:created>
  <dcterms:modified xsi:type="dcterms:W3CDTF">2021-10-28T12:58:58Z</dcterms:modified>
</cp:coreProperties>
</file>