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https://www.velvetjobs.com/job-descriptions/sales-accounts-executive</w:t>
        </w:r>
      </w:hyperlink>
    </w:p>
    <w:p>
      <w:pPr>
        <w:pStyle w:val="Heading1"/>
      </w:pPr>
      <w:bookmarkStart w:id="21" w:name="example-of-sales-accounts-executive-job-description"/>
      <w:r>
        <w:t xml:space="preserve">Example of Sales &amp; Accounts Executive Job Description</w:t>
      </w:r>
      <w:bookmarkEnd w:id="21"/>
    </w:p>
    <w:p>
      <w:pPr>
        <w:pStyle w:val="Compact"/>
      </w:pPr>
      <w:r>
        <w:t xml:space="preserve">Our growing company is looking to fill the role of sales &amp; accounts executive. To join our growing team, please review the list of responsibilities and qualifications.</w:t>
      </w:r>
    </w:p>
    <w:p>
      <w:pPr>
        <w:pStyle w:val="Heading2"/>
      </w:pPr>
      <w:bookmarkStart w:id="22" w:name="responsibilities-for-sales-accounts-executive"/>
      <w:r>
        <w:t xml:space="preserve">Responsibilities for sales &amp; accounts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and refine processes to increase sales, gain operational efficiencies and reduce cost</w:t>
      </w:r>
    </w:p>
    <w:p>
      <w:pPr>
        <w:pStyle w:val="Compact"/>
        <w:numPr>
          <w:numId w:val="1001"/>
          <w:ilvl w:val="0"/>
        </w:numPr>
      </w:pPr>
      <w:r>
        <w:t xml:space="preserve">Maintains high level of business knowledge and is able to allocate resources appropriately to meet changing requirements</w:t>
      </w:r>
    </w:p>
    <w:p>
      <w:pPr>
        <w:pStyle w:val="Compact"/>
        <w:numPr>
          <w:numId w:val="1001"/>
          <w:ilvl w:val="0"/>
        </w:numPr>
      </w:pPr>
      <w:r>
        <w:t xml:space="preserve">Demonstrates a thorough understanding of the financial aspects of the business</w:t>
      </w:r>
    </w:p>
    <w:p>
      <w:pPr>
        <w:pStyle w:val="Compact"/>
        <w:numPr>
          <w:numId w:val="1001"/>
          <w:ilvl w:val="0"/>
        </w:numPr>
      </w:pPr>
      <w:r>
        <w:t xml:space="preserve">Supports and consistently demonstrates commitment to UHS’s core values and beliefs in quality and services principles</w:t>
      </w:r>
    </w:p>
    <w:p>
      <w:pPr>
        <w:pStyle w:val="Compact"/>
        <w:numPr>
          <w:numId w:val="1001"/>
          <w:ilvl w:val="0"/>
        </w:numPr>
      </w:pPr>
      <w:r>
        <w:t xml:space="preserve">Act as an ambassador of UberEATS mission, brand, and product</w:t>
      </w:r>
    </w:p>
    <w:p>
      <w:pPr>
        <w:pStyle w:val="Compact"/>
        <w:numPr>
          <w:numId w:val="1001"/>
          <w:ilvl w:val="0"/>
        </w:numPr>
      </w:pPr>
      <w:r>
        <w:t xml:space="preserve">Provide accurate price quotations, negotiate and set margins as per approved pricing guidelines and policies</w:t>
      </w:r>
    </w:p>
    <w:p>
      <w:pPr>
        <w:pStyle w:val="Compact"/>
        <w:numPr>
          <w:numId w:val="1001"/>
          <w:ilvl w:val="0"/>
        </w:numPr>
      </w:pPr>
      <w:r>
        <w:t xml:space="preserve">Engage presale support resources for issues related to product selection and pricing, competitor cross referencing, applications, specifications</w:t>
      </w:r>
    </w:p>
    <w:p>
      <w:pPr>
        <w:pStyle w:val="Compact"/>
        <w:numPr>
          <w:numId w:val="1001"/>
          <w:ilvl w:val="0"/>
        </w:numPr>
      </w:pPr>
      <w:r>
        <w:t xml:space="preserve">A valid Driver’s License with a minimum of two years continuous driving experience</w:t>
      </w:r>
    </w:p>
    <w:p>
      <w:pPr>
        <w:pStyle w:val="Compact"/>
        <w:numPr>
          <w:numId w:val="1001"/>
          <w:ilvl w:val="0"/>
        </w:numPr>
      </w:pPr>
      <w:r>
        <w:t xml:space="preserve">Work with Senior Director of Corporate Accounts to develop and implement strategic plans for each Corporate Account</w:t>
      </w:r>
    </w:p>
    <w:p>
      <w:pPr>
        <w:pStyle w:val="Compact"/>
        <w:numPr>
          <w:numId w:val="1001"/>
          <w:ilvl w:val="0"/>
        </w:numPr>
      </w:pPr>
      <w:r>
        <w:t xml:space="preserve">Primary contact for all communication between LH and Customers as it pertains to the above responsibilities, policies/procedures and the development of strong Customer relations</w:t>
      </w:r>
    </w:p>
    <w:p>
      <w:pPr>
        <w:pStyle w:val="Heading2"/>
      </w:pPr>
      <w:bookmarkStart w:id="23" w:name="qualifications-for-sales-accounts-executive"/>
      <w:r>
        <w:t xml:space="preserve">Qualifications for sales &amp; accounts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proficiency in MS Office application</w:t>
      </w:r>
    </w:p>
    <w:p>
      <w:pPr>
        <w:pStyle w:val="Compact"/>
        <w:numPr>
          <w:numId w:val="1002"/>
          <w:ilvl w:val="0"/>
        </w:numPr>
      </w:pPr>
      <w:r>
        <w:t xml:space="preserve">Proven track-record in direct software sales, with multi-year success against personal quota</w:t>
      </w:r>
    </w:p>
    <w:p>
      <w:pPr>
        <w:pStyle w:val="Compact"/>
        <w:numPr>
          <w:numId w:val="1002"/>
          <w:ilvl w:val="0"/>
        </w:numPr>
      </w:pPr>
      <w:r>
        <w:t xml:space="preserve">Able to handle a mix of new business activities including prospecting within an enterprise, long term account planning and management of a small number of key accounts</w:t>
      </w:r>
    </w:p>
    <w:p>
      <w:pPr>
        <w:pStyle w:val="Compact"/>
        <w:numPr>
          <w:numId w:val="1002"/>
          <w:ilvl w:val="0"/>
        </w:numPr>
      </w:pPr>
      <w:r>
        <w:t xml:space="preserve">Bachelor Degree, preferably in information technology (Master desired)</w:t>
      </w:r>
    </w:p>
    <w:p>
      <w:pPr>
        <w:pStyle w:val="Compact"/>
        <w:numPr>
          <w:numId w:val="1002"/>
          <w:ilvl w:val="0"/>
        </w:numPr>
      </w:pPr>
      <w:r>
        <w:t xml:space="preserve">A high-energy team player capable of balancing pressing short term deliverables with</w:t>
      </w:r>
    </w:p>
    <w:p>
      <w:pPr>
        <w:pStyle w:val="Compact"/>
        <w:numPr>
          <w:numId w:val="1002"/>
          <w:ilvl w:val="0"/>
        </w:numPr>
      </w:pPr>
      <w:r>
        <w:t xml:space="preserve">Sophisticated long term goals and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2021-10-28T18:32:56Z</dcterms:created>
  <dcterms:modified xsi:type="dcterms:W3CDTF">2021-10-28T18:32:56Z</dcterms:modified>
</cp:coreProperties>
</file>