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https://www.velvetjobs.com/job-descriptions/sale-manager</w:t>
        </w:r>
      </w:hyperlink>
    </w:p>
    <w:p>
      <w:pPr>
        <w:pStyle w:val="Heading1"/>
      </w:pPr>
      <w:bookmarkStart w:id="21" w:name="example-of-sale-manager-job-description"/>
      <w:r>
        <w:t xml:space="preserve">Example of Sale Manager Job Description</w:t>
      </w:r>
      <w:bookmarkEnd w:id="21"/>
    </w:p>
    <w:p>
      <w:pPr>
        <w:pStyle w:val="Compact"/>
      </w:pPr>
      <w:r>
        <w:t xml:space="preserve">Our innovative and growing company is hiring for a sale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-manager"/>
      <w:r>
        <w:t xml:space="preserve">Responsibilities for sale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POS system manual and documentation</w:t>
      </w:r>
    </w:p>
    <w:p>
      <w:pPr>
        <w:pStyle w:val="Compact"/>
        <w:numPr>
          <w:numId w:val="1001"/>
          <w:ilvl w:val="0"/>
        </w:numPr>
      </w:pPr>
      <w:r>
        <w:t xml:space="preserve">Track serial numbers for 3rd party support</w:t>
      </w:r>
    </w:p>
    <w:p>
      <w:pPr>
        <w:pStyle w:val="Compact"/>
        <w:numPr>
          <w:numId w:val="1001"/>
          <w:ilvl w:val="0"/>
        </w:numPr>
      </w:pPr>
      <w:r>
        <w:t xml:space="preserve">Negotiate maintenance contracts with our vendors to support our hardware</w:t>
      </w:r>
    </w:p>
    <w:p>
      <w:pPr>
        <w:pStyle w:val="Compact"/>
        <w:numPr>
          <w:numId w:val="1001"/>
          <w:ilvl w:val="0"/>
        </w:numPr>
      </w:pPr>
      <w:r>
        <w:t xml:space="preserve">Partner with internal Solution Architect to provide product expertise for building solutions to leverage technology investments and optimize product capabilities</w:t>
      </w:r>
    </w:p>
    <w:p>
      <w:pPr>
        <w:pStyle w:val="Compact"/>
        <w:numPr>
          <w:numId w:val="1001"/>
          <w:ilvl w:val="0"/>
        </w:numPr>
      </w:pPr>
      <w:r>
        <w:t xml:space="preserve">Work with third party vendors to optimize technology to meet changing business needs</w:t>
      </w:r>
    </w:p>
    <w:p>
      <w:pPr>
        <w:pStyle w:val="Compact"/>
        <w:numPr>
          <w:numId w:val="1001"/>
          <w:ilvl w:val="0"/>
        </w:numPr>
      </w:pPr>
      <w:r>
        <w:t xml:space="preserve">Provide on-call Tier 3 support</w:t>
      </w:r>
    </w:p>
    <w:p>
      <w:pPr>
        <w:pStyle w:val="Compact"/>
        <w:numPr>
          <w:numId w:val="1001"/>
          <w:ilvl w:val="0"/>
        </w:numPr>
      </w:pPr>
      <w:r>
        <w:t xml:space="preserve">Coordinating all business efforts with single family and multi-family commercial builders, builder designers and architects</w:t>
      </w:r>
    </w:p>
    <w:p>
      <w:pPr>
        <w:pStyle w:val="Compact"/>
        <w:numPr>
          <w:numId w:val="1001"/>
          <w:ilvl w:val="0"/>
        </w:numPr>
      </w:pPr>
      <w:r>
        <w:t xml:space="preserve">Responsible for managing, implementing and promoting the overall Building Division sales strategy and communicating with the appropriate sales personnel both internal and external the subcontractor base</w:t>
      </w:r>
    </w:p>
    <w:p>
      <w:pPr>
        <w:pStyle w:val="Compact"/>
        <w:numPr>
          <w:numId w:val="1001"/>
          <w:ilvl w:val="0"/>
        </w:numPr>
      </w:pPr>
      <w:r>
        <w:t xml:space="preserve">Work with VP of Sales, National Account Managers, Regional Managers &amp; independent reps our financial team to develop programs and agreements appropriate for maintaining and growing ClosetMaid's market share</w:t>
      </w:r>
    </w:p>
    <w:p>
      <w:pPr>
        <w:pStyle w:val="Compact"/>
        <w:numPr>
          <w:numId w:val="1001"/>
          <w:ilvl w:val="0"/>
        </w:numPr>
      </w:pPr>
      <w:r>
        <w:t xml:space="preserve">Maximize the growth and profitability of our overall business relationships</w:t>
      </w:r>
    </w:p>
    <w:p>
      <w:pPr>
        <w:pStyle w:val="Heading2"/>
      </w:pPr>
      <w:bookmarkStart w:id="23" w:name="qualifications-for-sale-manager"/>
      <w:r>
        <w:t xml:space="preserve">Qualifications for sale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POS software such as Xstore</w:t>
      </w:r>
    </w:p>
    <w:p>
      <w:pPr>
        <w:pStyle w:val="Compact"/>
        <w:numPr>
          <w:numId w:val="1002"/>
          <w:ilvl w:val="0"/>
        </w:numPr>
      </w:pPr>
      <w:r>
        <w:t xml:space="preserve">Strong knowledge of SQL software</w:t>
      </w:r>
    </w:p>
    <w:p>
      <w:pPr>
        <w:pStyle w:val="Compact"/>
        <w:numPr>
          <w:numId w:val="1002"/>
          <w:ilvl w:val="0"/>
        </w:numPr>
      </w:pPr>
      <w:r>
        <w:t xml:space="preserve">Experience creating reports SQL procedures for business use</w:t>
      </w:r>
    </w:p>
    <w:p>
      <w:pPr>
        <w:pStyle w:val="Compact"/>
        <w:numPr>
          <w:numId w:val="1002"/>
          <w:ilvl w:val="0"/>
        </w:numPr>
      </w:pPr>
      <w:r>
        <w:t xml:space="preserve">Software knowledge such as Crystal reports, remote software, merchandising system and ticket tracking software</w:t>
      </w:r>
    </w:p>
    <w:p>
      <w:pPr>
        <w:pStyle w:val="Compact"/>
        <w:numPr>
          <w:numId w:val="1002"/>
          <w:ilvl w:val="0"/>
        </w:numPr>
      </w:pPr>
      <w:r>
        <w:t xml:space="preserve">Following protocol for incident resolution to find root cause to define, analyze and prevent future incidences</w:t>
      </w:r>
    </w:p>
    <w:p>
      <w:pPr>
        <w:pStyle w:val="Compact"/>
        <w:numPr>
          <w:numId w:val="1002"/>
          <w:ilvl w:val="0"/>
        </w:numPr>
      </w:pPr>
      <w:r>
        <w:t xml:space="preserve">Working knowledge of mobile POS devices such as apple devices and their 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2021-10-28T13:10:57Z</dcterms:created>
  <dcterms:modified xsi:type="dcterms:W3CDTF">2021-10-28T13:10:57Z</dcterms:modified>
</cp:coreProperties>
</file>