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w:t>
        </w:r>
      </w:hyperlink>
    </w:p>
    <w:p>
      <w:pPr>
        <w:pStyle w:val="Heading1"/>
      </w:pPr>
      <w:bookmarkStart w:id="21" w:name="example-of-safety-job-description"/>
      <w:r>
        <w:t xml:space="preserve">Example of Safety Job Description</w:t>
      </w:r>
      <w:bookmarkEnd w:id="21"/>
    </w:p>
    <w:p>
      <w:pPr>
        <w:pStyle w:val="Compact"/>
      </w:pPr>
      <w:r>
        <w:t xml:space="preserve">Our company is hiring for a safety. Thank you in advance for taking a look at the list of responsibilities and qualifications. We look forward to reviewing your resume.</w:t>
      </w:r>
    </w:p>
    <w:p>
      <w:pPr>
        <w:pStyle w:val="Heading2"/>
      </w:pPr>
      <w:bookmarkStart w:id="22" w:name="responsibilities-for-safety"/>
      <w:r>
        <w:t xml:space="preserve">Responsibilities for safety</w:t>
      </w:r>
      <w:bookmarkEnd w:id="22"/>
    </w:p>
    <w:p>
      <w:pPr>
        <w:pStyle w:val="Compact"/>
        <w:numPr>
          <w:numId w:val="1001"/>
          <w:ilvl w:val="0"/>
        </w:numPr>
      </w:pPr>
      <w:r>
        <w:t xml:space="preserve">Collaborate with operations and support groups to establish and maintain a safe work environment through effective coaching of personnel in the importance of following safe work practices, reviewing procedures to ensure health and safety concerns are addressed, and take appropriate action when deficiencies are identified</w:t>
      </w:r>
    </w:p>
    <w:p>
      <w:pPr>
        <w:pStyle w:val="Compact"/>
        <w:numPr>
          <w:numId w:val="1001"/>
          <w:ilvl w:val="0"/>
        </w:numPr>
      </w:pPr>
      <w:r>
        <w:t xml:space="preserve">Participate in operational readiness reviews and through review and approval of written operating procedures</w:t>
      </w:r>
    </w:p>
    <w:p>
      <w:pPr>
        <w:pStyle w:val="Compact"/>
        <w:numPr>
          <w:numId w:val="1001"/>
          <w:ilvl w:val="0"/>
        </w:numPr>
      </w:pPr>
      <w:r>
        <w:t xml:space="preserve">Coordinates annual Emergency Response Team and Employee evacuation drills</w:t>
      </w:r>
    </w:p>
    <w:p>
      <w:pPr>
        <w:pStyle w:val="Compact"/>
        <w:numPr>
          <w:numId w:val="1001"/>
          <w:ilvl w:val="0"/>
        </w:numPr>
      </w:pPr>
      <w:r>
        <w:t xml:space="preserve">Participates in the development of safety training</w:t>
      </w:r>
    </w:p>
    <w:p>
      <w:pPr>
        <w:pStyle w:val="Compact"/>
        <w:numPr>
          <w:numId w:val="1001"/>
          <w:ilvl w:val="0"/>
        </w:numPr>
      </w:pPr>
      <w:r>
        <w:t xml:space="preserve">Participates in the development and implementation of corporate Employee Health and Safety programs</w:t>
      </w:r>
    </w:p>
    <w:p>
      <w:pPr>
        <w:pStyle w:val="Compact"/>
        <w:numPr>
          <w:numId w:val="1001"/>
          <w:ilvl w:val="0"/>
        </w:numPr>
      </w:pPr>
      <w:r>
        <w:t xml:space="preserve">Develops reports on injuries and fatalities</w:t>
      </w:r>
    </w:p>
    <w:p>
      <w:pPr>
        <w:pStyle w:val="Compact"/>
        <w:numPr>
          <w:numId w:val="1001"/>
          <w:ilvl w:val="0"/>
        </w:numPr>
      </w:pPr>
      <w:r>
        <w:t xml:space="preserve">The opportunity to join a multinational company</w:t>
      </w:r>
    </w:p>
    <w:p>
      <w:pPr>
        <w:pStyle w:val="Compact"/>
        <w:numPr>
          <w:numId w:val="1001"/>
          <w:ilvl w:val="0"/>
        </w:numPr>
      </w:pPr>
      <w:r>
        <w:t xml:space="preserve">The opportunity to join a team of professionals and energetic people</w:t>
      </w:r>
    </w:p>
    <w:p>
      <w:pPr>
        <w:pStyle w:val="Compact"/>
        <w:numPr>
          <w:numId w:val="1001"/>
          <w:ilvl w:val="0"/>
        </w:numPr>
      </w:pPr>
      <w:r>
        <w:t xml:space="preserve">The opportunity to gain experience in health &amp; safety management system, risk assessment, &amp; technical safety</w:t>
      </w:r>
    </w:p>
    <w:p>
      <w:pPr>
        <w:pStyle w:val="Compact"/>
        <w:numPr>
          <w:numId w:val="1001"/>
          <w:ilvl w:val="0"/>
        </w:numPr>
      </w:pPr>
      <w:r>
        <w:t xml:space="preserve">Costs reimbursement</w:t>
      </w:r>
    </w:p>
    <w:p>
      <w:pPr>
        <w:pStyle w:val="Heading2"/>
      </w:pPr>
      <w:bookmarkStart w:id="23" w:name="qualifications-for-safety"/>
      <w:r>
        <w:t xml:space="preserve">Qualifications for safety</w:t>
      </w:r>
      <w:bookmarkEnd w:id="23"/>
    </w:p>
    <w:p>
      <w:pPr>
        <w:pStyle w:val="Compact"/>
        <w:numPr>
          <w:numId w:val="1002"/>
          <w:ilvl w:val="0"/>
        </w:numPr>
      </w:pPr>
      <w:r>
        <w:t xml:space="preserve">Bachelor's degree in Occupational Safety and Health, Industrial Hygiene, or related field</w:t>
      </w:r>
    </w:p>
    <w:p>
      <w:pPr>
        <w:pStyle w:val="Compact"/>
        <w:numPr>
          <w:numId w:val="1002"/>
          <w:ilvl w:val="0"/>
        </w:numPr>
      </w:pPr>
      <w:r>
        <w:t xml:space="preserve">Safety Experience within a heavy industrial environment preferred</w:t>
      </w:r>
    </w:p>
    <w:p>
      <w:pPr>
        <w:pStyle w:val="Compact"/>
        <w:numPr>
          <w:numId w:val="1002"/>
          <w:ilvl w:val="0"/>
        </w:numPr>
      </w:pPr>
      <w:r>
        <w:t xml:space="preserve">Must be able to work in inclement weather in a high alpine environment for 8 hours per day</w:t>
      </w:r>
    </w:p>
    <w:p>
      <w:pPr>
        <w:pStyle w:val="Compact"/>
        <w:numPr>
          <w:numId w:val="1002"/>
          <w:ilvl w:val="0"/>
        </w:numPr>
      </w:pPr>
      <w:r>
        <w:t xml:space="preserve">Must pass on-mountain ski/ride test (equivalent to PSIA Level 7)</w:t>
      </w:r>
    </w:p>
    <w:p>
      <w:pPr>
        <w:pStyle w:val="Compact"/>
        <w:numPr>
          <w:numId w:val="1002"/>
          <w:ilvl w:val="0"/>
        </w:numPr>
      </w:pPr>
      <w:r>
        <w:t xml:space="preserve">Must pass provided first-aid training</w:t>
      </w:r>
    </w:p>
    <w:p>
      <w:pPr>
        <w:pStyle w:val="Compact"/>
        <w:numPr>
          <w:numId w:val="1002"/>
          <w:ilvl w:val="0"/>
        </w:numPr>
      </w:pPr>
      <w:r>
        <w:t xml:space="preserve">Must be able to lift 45 – 75 pounds repeatedly on the daily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2021-10-28T13:27:00Z</dcterms:created>
  <dcterms:modified xsi:type="dcterms:W3CDTF">2021-10-28T13:27:00Z</dcterms:modified>
</cp:coreProperties>
</file>