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https://www.velvetjobs.com/job-descriptions/safety-training</w:t>
        </w:r>
      </w:hyperlink>
    </w:p>
    <w:p>
      <w:pPr>
        <w:pStyle w:val="Heading1"/>
      </w:pPr>
      <w:bookmarkStart w:id="21" w:name="example-of-safety-training-job-description"/>
      <w:r>
        <w:t xml:space="preserve">Example of Safety &amp; Training Job Description</w:t>
      </w:r>
      <w:bookmarkEnd w:id="21"/>
    </w:p>
    <w:p>
      <w:pPr>
        <w:pStyle w:val="Compact"/>
      </w:pPr>
      <w:r>
        <w:t xml:space="preserve">Our company is growing rapidly and is looking for a safety &amp;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training"/>
      <w:r>
        <w:t xml:space="preserve">Responsibilities for safety &amp; training</w:t>
      </w:r>
      <w:bookmarkEnd w:id="22"/>
    </w:p>
    <w:p>
      <w:pPr>
        <w:pStyle w:val="Compact"/>
        <w:numPr>
          <w:numId w:val="1001"/>
          <w:ilvl w:val="0"/>
        </w:numPr>
      </w:pPr>
      <w:r>
        <w:t xml:space="preserve">Demonstrated problem solving skills and a “can do” attitude</w:t>
      </w:r>
    </w:p>
    <w:p>
      <w:pPr>
        <w:pStyle w:val="Compact"/>
        <w:numPr>
          <w:numId w:val="1001"/>
          <w:ilvl w:val="0"/>
        </w:numPr>
      </w:pPr>
      <w:r>
        <w:t xml:space="preserve">Responsible to conduct site audits on safety programs</w:t>
      </w:r>
    </w:p>
    <w:p>
      <w:pPr>
        <w:pStyle w:val="Compact"/>
        <w:numPr>
          <w:numId w:val="1001"/>
          <w:ilvl w:val="0"/>
        </w:numPr>
      </w:pPr>
      <w:r>
        <w:t xml:space="preserve">Will work in the heat and cold for extended periods</w:t>
      </w:r>
    </w:p>
    <w:p>
      <w:pPr>
        <w:pStyle w:val="Compact"/>
        <w:numPr>
          <w:numId w:val="1001"/>
          <w:ilvl w:val="0"/>
        </w:numPr>
      </w:pPr>
      <w:r>
        <w:t xml:space="preserve">Will work in office environment</w:t>
      </w:r>
    </w:p>
    <w:p>
      <w:pPr>
        <w:pStyle w:val="Compact"/>
        <w:numPr>
          <w:numId w:val="1001"/>
          <w:ilvl w:val="0"/>
        </w:numPr>
      </w:pPr>
      <w:r>
        <w:t xml:space="preserve">Plans and implements safety policies and procedures in compliance with local, state and Secretariat of Labor and Social Security (STPS) rules and regulations</w:t>
      </w:r>
    </w:p>
    <w:p>
      <w:pPr>
        <w:pStyle w:val="Compact"/>
        <w:numPr>
          <w:numId w:val="1001"/>
          <w:ilvl w:val="0"/>
        </w:numPr>
      </w:pPr>
      <w:r>
        <w:t xml:space="preserve">Selects safety products to productions areas</w:t>
      </w:r>
    </w:p>
    <w:p>
      <w:pPr>
        <w:pStyle w:val="Compact"/>
        <w:numPr>
          <w:numId w:val="1001"/>
          <w:ilvl w:val="0"/>
        </w:numPr>
      </w:pPr>
      <w:r>
        <w:t xml:space="preserve">Schedule labor and Environmental studies according to Official Mexican Standards</w:t>
      </w:r>
    </w:p>
    <w:p>
      <w:pPr>
        <w:pStyle w:val="Compact"/>
        <w:numPr>
          <w:numId w:val="1001"/>
          <w:ilvl w:val="0"/>
        </w:numPr>
      </w:pPr>
      <w:r>
        <w:t xml:space="preserve">Training new employees in safety, environmental, 6S’s &amp; FOD procedures</w:t>
      </w:r>
    </w:p>
    <w:p>
      <w:pPr>
        <w:pStyle w:val="Compact"/>
        <w:numPr>
          <w:numId w:val="1001"/>
          <w:ilvl w:val="0"/>
        </w:numPr>
      </w:pPr>
      <w:r>
        <w:t xml:space="preserve">Lead 6S’s &amp; FOD committee (meetings, FOD tours, made reports</w:t>
      </w:r>
    </w:p>
    <w:p>
      <w:pPr>
        <w:pStyle w:val="Compact"/>
        <w:numPr>
          <w:numId w:val="1001"/>
          <w:ilvl w:val="0"/>
        </w:numPr>
      </w:pPr>
      <w:r>
        <w:t xml:space="preserve">Inspects organization, signs, posters, barriers and other materials to warn of potential and actual safety hazards and to prevent access to hazardous conditions</w:t>
      </w:r>
    </w:p>
    <w:p>
      <w:pPr>
        <w:pStyle w:val="Heading2"/>
      </w:pPr>
      <w:bookmarkStart w:id="23" w:name="qualifications-for-safety-training"/>
      <w:r>
        <w:t xml:space="preserve">Qualifications for safety &amp; training</w:t>
      </w:r>
      <w:bookmarkEnd w:id="23"/>
    </w:p>
    <w:p>
      <w:pPr>
        <w:pStyle w:val="Compact"/>
        <w:numPr>
          <w:numId w:val="1002"/>
          <w:ilvl w:val="0"/>
        </w:numPr>
      </w:pPr>
      <w:r>
        <w:t xml:space="preserve">Training background with experience at development, delivery and assessment of risk training courses</w:t>
      </w:r>
    </w:p>
    <w:p>
      <w:pPr>
        <w:pStyle w:val="Compact"/>
        <w:numPr>
          <w:numId w:val="1002"/>
          <w:ilvl w:val="0"/>
        </w:numPr>
      </w:pPr>
      <w:r>
        <w:t xml:space="preserve">3 years’ experience with oil and gas production/midstream operating equipment preferred</w:t>
      </w:r>
    </w:p>
    <w:p>
      <w:pPr>
        <w:pStyle w:val="Compact"/>
        <w:numPr>
          <w:numId w:val="1002"/>
          <w:ilvl w:val="0"/>
        </w:numPr>
      </w:pPr>
      <w:r>
        <w:t xml:space="preserve">1 year ASM/PSM experience is preferred</w:t>
      </w:r>
    </w:p>
    <w:p>
      <w:pPr>
        <w:pStyle w:val="Compact"/>
        <w:numPr>
          <w:numId w:val="1002"/>
          <w:ilvl w:val="0"/>
        </w:numPr>
      </w:pPr>
      <w:r>
        <w:t xml:space="preserve">Demonstrate working knowledge of operational and mechanical principles as they apply to the oil and gas industry</w:t>
      </w:r>
    </w:p>
    <w:p>
      <w:pPr>
        <w:pStyle w:val="Compact"/>
        <w:numPr>
          <w:numId w:val="1002"/>
          <w:ilvl w:val="0"/>
        </w:numPr>
      </w:pPr>
      <w:r>
        <w:t xml:space="preserve">Proven computer literacy and developed oral and written communication skills</w:t>
      </w:r>
    </w:p>
    <w:p>
      <w:pPr>
        <w:pStyle w:val="Compact"/>
        <w:numPr>
          <w:numId w:val="1002"/>
          <w:ilvl w:val="0"/>
        </w:numPr>
      </w:pPr>
      <w:r>
        <w:t xml:space="preserve">Experience in teaching, developing training materials and training adults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2021-10-28T18:36:10Z</dcterms:created>
  <dcterms:modified xsi:type="dcterms:W3CDTF">2021-10-28T18:36:10Z</dcterms:modified>
</cp:coreProperties>
</file>