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https://www.velvetjobs.com/job-descriptions/safety-occupational-health</w:t>
        </w:r>
      </w:hyperlink>
    </w:p>
    <w:p>
      <w:pPr>
        <w:pStyle w:val="Heading1"/>
      </w:pPr>
      <w:bookmarkStart w:id="21" w:name="example-of-safety-occupational-health-job-description"/>
      <w:r>
        <w:t xml:space="preserve">Example of Safety &amp; Occupational Health Job Description</w:t>
      </w:r>
      <w:bookmarkEnd w:id="21"/>
    </w:p>
    <w:p>
      <w:pPr>
        <w:pStyle w:val="Compact"/>
      </w:pPr>
      <w:r>
        <w:t xml:space="preserve">Our innovative and growing company is looking to fill the role of safety &amp; occupational health.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occupational-health"/>
      <w:r>
        <w:t xml:space="preserve">Responsibilities for safety &amp; occupational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Safety and Health expertise to sites related to identifying and advising of potential safety/health hazards or environmental concerns and assist in developing and implementing corrective actions</w:t>
      </w:r>
    </w:p>
    <w:p>
      <w:pPr>
        <w:pStyle w:val="Compact"/>
        <w:numPr>
          <w:numId w:val="1001"/>
          <w:ilvl w:val="0"/>
        </w:numPr>
      </w:pPr>
      <w:r>
        <w:t xml:space="preserve">Keeps current of Safety and Health trends and state of the art solutions</w:t>
      </w:r>
    </w:p>
    <w:p>
      <w:pPr>
        <w:pStyle w:val="Compact"/>
        <w:numPr>
          <w:numId w:val="1001"/>
          <w:ilvl w:val="0"/>
        </w:numPr>
      </w:pPr>
      <w:r>
        <w:t xml:space="preserve">Drives safe work practices and environmental responsibility</w:t>
      </w:r>
    </w:p>
    <w:p>
      <w:pPr>
        <w:pStyle w:val="Compact"/>
        <w:numPr>
          <w:numId w:val="1001"/>
          <w:ilvl w:val="0"/>
        </w:numPr>
      </w:pPr>
      <w:r>
        <w:t xml:space="preserve">Have a creative spirit that will allow you to implement innovative prevention and risk management programs adapted to our operational needs</w:t>
      </w:r>
    </w:p>
    <w:p>
      <w:pPr>
        <w:pStyle w:val="Compact"/>
        <w:numPr>
          <w:numId w:val="1001"/>
          <w:ilvl w:val="0"/>
        </w:numPr>
      </w:pPr>
      <w:r>
        <w:t xml:space="preserve">Play an active role in the safe execution of our show projects, whether they are in operation, in production or in creation at IHQ or at our subsidiaries</w:t>
      </w:r>
    </w:p>
    <w:p>
      <w:pPr>
        <w:pStyle w:val="Compact"/>
        <w:numPr>
          <w:numId w:val="1001"/>
          <w:ilvl w:val="0"/>
        </w:numPr>
      </w:pPr>
      <w:r>
        <w:t xml:space="preserve">Possess in-depth knowledge of OHS risk, program and system management, which will make you the go-to person for your client groups</w:t>
      </w:r>
    </w:p>
    <w:p>
      <w:pPr>
        <w:pStyle w:val="Compact"/>
        <w:numPr>
          <w:numId w:val="1001"/>
          <w:ilvl w:val="0"/>
        </w:numPr>
      </w:pPr>
      <w:r>
        <w:t xml:space="preserve">Promote compliance with OHS standards and practices</w:t>
      </w:r>
    </w:p>
    <w:p>
      <w:pPr>
        <w:pStyle w:val="Compact"/>
        <w:numPr>
          <w:numId w:val="1001"/>
          <w:ilvl w:val="0"/>
        </w:numPr>
      </w:pPr>
      <w:r>
        <w:t xml:space="preserve">Be an influential member in several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Maintain and manage the Environmental Management System in adherence with ISO 14001</w:t>
      </w:r>
    </w:p>
    <w:p>
      <w:pPr>
        <w:pStyle w:val="Compact"/>
        <w:numPr>
          <w:numId w:val="1001"/>
          <w:ilvl w:val="0"/>
        </w:numPr>
      </w:pPr>
      <w:r>
        <w:t xml:space="preserve">Perform safety and environmental inspections</w:t>
      </w:r>
    </w:p>
    <w:p>
      <w:pPr>
        <w:pStyle w:val="Heading2"/>
      </w:pPr>
      <w:bookmarkStart w:id="23" w:name="qualifications-for-safety-occupational-health"/>
      <w:r>
        <w:t xml:space="preserve">Qualifications for safety &amp; occupational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proficient in Microsoft Office with emphasis on Microsoft Excel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PDF file creation and editing using Adobe Acrobat</w:t>
      </w:r>
    </w:p>
    <w:p>
      <w:pPr>
        <w:pStyle w:val="Compact"/>
        <w:numPr>
          <w:numId w:val="1002"/>
          <w:ilvl w:val="0"/>
        </w:numPr>
      </w:pPr>
      <w:r>
        <w:t xml:space="preserve">Familiarity and experience in operating and troubleshooting scanning and printing equipment</w:t>
      </w:r>
    </w:p>
    <w:p>
      <w:pPr>
        <w:pStyle w:val="Compact"/>
        <w:numPr>
          <w:numId w:val="1002"/>
          <w:ilvl w:val="0"/>
        </w:numPr>
      </w:pPr>
      <w:r>
        <w:t xml:space="preserve">Supervise and conduct accident investigations</w:t>
      </w:r>
    </w:p>
    <w:p>
      <w:pPr>
        <w:pStyle w:val="Compact"/>
        <w:numPr>
          <w:numId w:val="1002"/>
          <w:ilvl w:val="0"/>
        </w:numPr>
      </w:pPr>
      <w:r>
        <w:t xml:space="preserve">Support injury and illness recordkeeping and case management process</w:t>
      </w:r>
    </w:p>
    <w:p>
      <w:pPr>
        <w:pStyle w:val="Compact"/>
        <w:numPr>
          <w:numId w:val="1002"/>
          <w:ilvl w:val="0"/>
        </w:numPr>
      </w:pPr>
      <w:r>
        <w:t xml:space="preserve">Assist in administering and maintaining compliance programs such as LOTO, Hazard Communication, Hearing Conservation, Hot Work, Respiratory Protection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occupational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occupational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2021-10-28T12:56:15Z</dcterms:created>
  <dcterms:modified xsi:type="dcterms:W3CDTF">2021-10-28T12:56:15Z</dcterms:modified>
</cp:coreProperties>
</file>