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https://www.velvetjobs.com/job-descriptions/safety-analyst</w:t>
        </w:r>
      </w:hyperlink>
    </w:p>
    <w:p>
      <w:pPr>
        <w:pStyle w:val="Heading1"/>
      </w:pPr>
      <w:bookmarkStart w:id="21" w:name="example-of-safety-analyst-job-description"/>
      <w:r>
        <w:t xml:space="preserve">Example of Safety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safety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analyst"/>
      <w:r>
        <w:t xml:space="preserve">Responsibilities for safety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recurring reporting and project deliverables, including ad-hoc reporting requests</w:t>
      </w:r>
    </w:p>
    <w:p>
      <w:pPr>
        <w:pStyle w:val="Compact"/>
        <w:numPr>
          <w:numId w:val="1001"/>
          <w:ilvl w:val="0"/>
        </w:numPr>
      </w:pPr>
      <w:r>
        <w:t xml:space="preserve">Leads the Safety division in the use and adoption of industry standard BI solutions</w:t>
      </w:r>
    </w:p>
    <w:p>
      <w:pPr>
        <w:pStyle w:val="Compact"/>
        <w:numPr>
          <w:numId w:val="1001"/>
          <w:ilvl w:val="0"/>
        </w:numPr>
      </w:pPr>
      <w:r>
        <w:t xml:space="preserve">Builds relationships with business customers by spending time with them to understand their business and the information challenges they face</w:t>
      </w:r>
    </w:p>
    <w:p>
      <w:pPr>
        <w:pStyle w:val="Compact"/>
        <w:numPr>
          <w:numId w:val="1001"/>
          <w:ilvl w:val="0"/>
        </w:numPr>
      </w:pPr>
      <w:r>
        <w:t xml:space="preserve">Maintain an ongoing knowledge of both the Safety technical data model and the business strategic needs</w:t>
      </w:r>
    </w:p>
    <w:p>
      <w:pPr>
        <w:pStyle w:val="Compact"/>
        <w:numPr>
          <w:numId w:val="1001"/>
          <w:ilvl w:val="0"/>
        </w:numPr>
      </w:pPr>
      <w:r>
        <w:t xml:space="preserve">Create and maintain Safety BI development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Evaluate existing and emerging technologies and provide recommendations on integration within current Safety BI systems and best practices</w:t>
      </w:r>
    </w:p>
    <w:p>
      <w:pPr>
        <w:pStyle w:val="Compact"/>
        <w:numPr>
          <w:numId w:val="1001"/>
          <w:ilvl w:val="0"/>
        </w:numPr>
      </w:pPr>
      <w:r>
        <w:t xml:space="preserve">Perform other duties and special projects as assigned by the Manager, Safety Information</w:t>
      </w:r>
    </w:p>
    <w:p>
      <w:pPr>
        <w:pStyle w:val="Compact"/>
        <w:numPr>
          <w:numId w:val="1001"/>
          <w:ilvl w:val="0"/>
        </w:numPr>
      </w:pPr>
      <w:r>
        <w:t xml:space="preserve">Alaska Spirit and conduct oneself with Professionalism, Integrity, Resourcefulness</w:t>
      </w:r>
    </w:p>
    <w:p>
      <w:pPr>
        <w:pStyle w:val="Compact"/>
        <w:numPr>
          <w:numId w:val="1001"/>
          <w:ilvl w:val="0"/>
        </w:numPr>
      </w:pPr>
      <w:r>
        <w:t xml:space="preserve">Support the Safety Department and other Departments in performing Safety Risk Assessments (SRAs)</w:t>
      </w:r>
    </w:p>
    <w:p>
      <w:pPr>
        <w:pStyle w:val="Compact"/>
        <w:numPr>
          <w:numId w:val="1001"/>
          <w:ilvl w:val="0"/>
        </w:numPr>
      </w:pPr>
      <w:r>
        <w:t xml:space="preserve">Promote SMS throughout the organization by facilitating the development of tools and techniques that strengthen Safety Risk Management</w:t>
      </w:r>
    </w:p>
    <w:p>
      <w:pPr>
        <w:pStyle w:val="Heading2"/>
      </w:pPr>
      <w:bookmarkStart w:id="23" w:name="qualifications-for-safety-analyst"/>
      <w:r>
        <w:t xml:space="preserve">Qualifications for safety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years’ experience in supporting safety reporting functions and/or business operations, required</w:t>
      </w:r>
    </w:p>
    <w:p>
      <w:pPr>
        <w:pStyle w:val="Compact"/>
        <w:numPr>
          <w:numId w:val="1002"/>
          <w:ilvl w:val="0"/>
        </w:numPr>
      </w:pPr>
      <w:r>
        <w:t xml:space="preserve">2 years’ experience in safety data analysis</w:t>
      </w:r>
    </w:p>
    <w:p>
      <w:pPr>
        <w:pStyle w:val="Compact"/>
        <w:numPr>
          <w:numId w:val="1002"/>
          <w:ilvl w:val="0"/>
        </w:numPr>
      </w:pPr>
      <w:r>
        <w:t xml:space="preserve">Skill set in data management, safety analytics, problem solving, and business operations knowledge</w:t>
      </w:r>
    </w:p>
    <w:p>
      <w:pPr>
        <w:pStyle w:val="Compact"/>
        <w:numPr>
          <w:numId w:val="1002"/>
          <w:ilvl w:val="0"/>
        </w:numPr>
      </w:pPr>
      <w:r>
        <w:t xml:space="preserve">Experience with Data Extraction, Data Manipulation, Data Loading and Cleansing, and Report Development, preferred</w:t>
      </w:r>
    </w:p>
    <w:p>
      <w:pPr>
        <w:pStyle w:val="Compact"/>
        <w:numPr>
          <w:numId w:val="1002"/>
          <w:ilvl w:val="0"/>
        </w:numPr>
      </w:pPr>
      <w:r>
        <w:t xml:space="preserve">High levels of organization skills and management of multiple projects/tasks</w:t>
      </w:r>
    </w:p>
    <w:p>
      <w:pPr>
        <w:pStyle w:val="Compact"/>
        <w:numPr>
          <w:numId w:val="1002"/>
          <w:ilvl w:val="0"/>
        </w:numPr>
      </w:pPr>
      <w:r>
        <w:t xml:space="preserve">Proficient in computer applications to include MS Excel and Word and PowerPoint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2021-10-28T18:38:02Z</dcterms:created>
  <dcterms:modified xsi:type="dcterms:W3CDTF">2021-10-28T18:38:02Z</dcterms:modified>
</cp:coreProperties>
</file>