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https://www.velvetjobs.com/job-descriptions/route-delivery-driver</w:t>
        </w:r>
      </w:hyperlink>
    </w:p>
    <w:p>
      <w:pPr>
        <w:pStyle w:val="Heading1"/>
      </w:pPr>
      <w:bookmarkStart w:id="21" w:name="example-of-route-delivery-driver-job-description"/>
      <w:r>
        <w:t xml:space="preserve">Example of Route Delivery Driver Job Description</w:t>
      </w:r>
      <w:bookmarkEnd w:id="21"/>
    </w:p>
    <w:p>
      <w:pPr>
        <w:pStyle w:val="Compact"/>
      </w:pPr>
      <w:r>
        <w:t xml:space="preserve">Our company is growing rapidly and is looking for a route delivery driver. To join our growing team, please review the list of responsibilities and qualifications.</w:t>
      </w:r>
    </w:p>
    <w:p>
      <w:pPr>
        <w:pStyle w:val="Heading2"/>
      </w:pPr>
      <w:bookmarkStart w:id="22" w:name="responsibilities-for-route-delivery-driver"/>
      <w:r>
        <w:t xml:space="preserve">Responsibilities for route delivery driver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a 4/10 Schedule</w:t>
      </w:r>
    </w:p>
    <w:p>
      <w:pPr>
        <w:pStyle w:val="Compact"/>
        <w:numPr>
          <w:numId w:val="1001"/>
          <w:ilvl w:val="0"/>
        </w:numPr>
      </w:pPr>
      <w:r>
        <w:t xml:space="preserve">Opportunity for overtime avialble</w:t>
      </w:r>
    </w:p>
    <w:p>
      <w:pPr>
        <w:pStyle w:val="Compact"/>
        <w:numPr>
          <w:numId w:val="1001"/>
          <w:ilvl w:val="0"/>
        </w:numPr>
      </w:pPr>
      <w:r>
        <w:t xml:space="preserve">Required to make deliveries to 20 to 30 customers a day</w:t>
      </w:r>
    </w:p>
    <w:p>
      <w:pPr>
        <w:pStyle w:val="Compact"/>
        <w:numPr>
          <w:numId w:val="1001"/>
          <w:ilvl w:val="0"/>
        </w:numPr>
      </w:pPr>
      <w:r>
        <w:t xml:space="preserve">Required to be able to physically capable of executing all essential functions to perform the job</w:t>
      </w:r>
    </w:p>
    <w:p>
      <w:pPr>
        <w:pStyle w:val="Compact"/>
        <w:numPr>
          <w:numId w:val="1001"/>
          <w:ilvl w:val="0"/>
        </w:numPr>
      </w:pPr>
      <w:r>
        <w:t xml:space="preserve">Required to lift and move up to 50 pound cases of product</w:t>
      </w:r>
    </w:p>
    <w:p>
      <w:pPr>
        <w:pStyle w:val="Compact"/>
        <w:numPr>
          <w:numId w:val="1001"/>
          <w:ilvl w:val="0"/>
        </w:numPr>
      </w:pPr>
      <w:r>
        <w:t xml:space="preserve">Valid Class A or Class B driver’s license and a safe driving record</w:t>
      </w:r>
    </w:p>
    <w:p>
      <w:pPr>
        <w:pStyle w:val="Compact"/>
        <w:numPr>
          <w:numId w:val="1001"/>
          <w:ilvl w:val="0"/>
        </w:numPr>
      </w:pPr>
      <w:r>
        <w:t xml:space="preserve">Required to obtain a California driver’s license or appropriate state driver’s license within 30 days of hire</w:t>
      </w:r>
    </w:p>
    <w:p>
      <w:pPr>
        <w:pStyle w:val="Compact"/>
        <w:numPr>
          <w:numId w:val="1001"/>
          <w:ilvl w:val="0"/>
        </w:numPr>
      </w:pPr>
      <w:r>
        <w:t xml:space="preserve">You must have the ability to obtain a DOT medical card for the purpose of working for BlueTriton Brands</w:t>
      </w:r>
    </w:p>
    <w:p>
      <w:pPr>
        <w:pStyle w:val="Heading2"/>
      </w:pPr>
      <w:bookmarkStart w:id="23" w:name="qualifications-for-route-delivery-driver"/>
      <w:r>
        <w:t xml:space="preserve">Qualifications for route delivery driver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and maintain CDL Class B with Air Brake</w:t>
      </w:r>
    </w:p>
    <w:p>
      <w:pPr>
        <w:pStyle w:val="Compact"/>
        <w:numPr>
          <w:numId w:val="1002"/>
          <w:ilvl w:val="0"/>
        </w:numPr>
      </w:pPr>
      <w:r>
        <w:t xml:space="preserve">Must have a Class B or better Commercial Drivers’ License with HAZMAT endorsement and clean MVR</w:t>
      </w:r>
    </w:p>
    <w:p>
      <w:pPr>
        <w:pStyle w:val="Compact"/>
        <w:numPr>
          <w:numId w:val="1002"/>
          <w:ilvl w:val="0"/>
        </w:numPr>
      </w:pPr>
      <w:r>
        <w:t xml:space="preserve">Must be able to drive hazardous cargo for up to 8 hours and able to work overtime, when necessary</w:t>
      </w:r>
    </w:p>
    <w:p>
      <w:pPr>
        <w:pStyle w:val="Compact"/>
        <w:numPr>
          <w:numId w:val="1002"/>
          <w:ilvl w:val="0"/>
        </w:numPr>
      </w:pPr>
      <w:r>
        <w:t xml:space="preserve">Must have prior driving experience and a clean driving record</w:t>
      </w:r>
    </w:p>
    <w:p>
      <w:pPr>
        <w:pStyle w:val="Compact"/>
        <w:numPr>
          <w:numId w:val="1002"/>
          <w:ilvl w:val="0"/>
        </w:numPr>
      </w:pPr>
      <w:r>
        <w:t xml:space="preserve">Local Routes- days - home each day</w:t>
      </w:r>
    </w:p>
    <w:p>
      <w:pPr>
        <w:pStyle w:val="Compact"/>
        <w:numPr>
          <w:numId w:val="1002"/>
          <w:ilvl w:val="0"/>
        </w:numPr>
      </w:pPr>
      <w:r>
        <w:t xml:space="preserve">Regional Routes- overnight travel (we pay for hotel/meals) - you're still home during the week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oute-delivery-dri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oute-delivery-dri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2021-10-28T13:29:57Z</dcterms:created>
  <dcterms:modified xsi:type="dcterms:W3CDTF">2021-10-28T13:29:57Z</dcterms:modified>
</cp:coreProperties>
</file>