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https://www.velvetjobs.com/job-descriptions/rotational-program</w:t>
        </w:r>
      </w:hyperlink>
    </w:p>
    <w:p>
      <w:pPr>
        <w:pStyle w:val="Heading1"/>
      </w:pPr>
      <w:bookmarkStart w:id="21" w:name="example-of-rotational-program-job-description"/>
      <w:r>
        <w:t xml:space="preserve">Example of Rotational Program Job Description</w:t>
      </w:r>
      <w:bookmarkEnd w:id="21"/>
    </w:p>
    <w:p>
      <w:pPr>
        <w:pStyle w:val="Compact"/>
      </w:pPr>
      <w:r>
        <w:t xml:space="preserve">Our innovative and growing company is hiring for a rotational program. To join our growing team, please review the list of responsibilities and qualifications.</w:t>
      </w:r>
    </w:p>
    <w:p>
      <w:pPr>
        <w:pStyle w:val="Heading2"/>
      </w:pPr>
      <w:bookmarkStart w:id="22" w:name="responsibilities-for-rotational-program"/>
      <w:r>
        <w:t xml:space="preserve">Responsibilities for rotational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 comprehensive understanding of our supplemental marketing analytics tools, such that they collaborate across departments to develop tracking &amp; scoring mechanisms for marketing &amp; other conversion campaigns</w:t>
      </w:r>
    </w:p>
    <w:p>
      <w:pPr>
        <w:pStyle w:val="Compact"/>
        <w:numPr>
          <w:numId w:val="1001"/>
          <w:ilvl w:val="0"/>
        </w:numPr>
      </w:pPr>
      <w:r>
        <w:t xml:space="preserve">Assist with new process building and reporting to Admissions Management meant to provide additional efficiency to business operations</w:t>
      </w:r>
    </w:p>
    <w:p>
      <w:pPr>
        <w:pStyle w:val="Compact"/>
        <w:numPr>
          <w:numId w:val="1001"/>
          <w:ilvl w:val="0"/>
        </w:numPr>
      </w:pPr>
      <w:r>
        <w:t xml:space="preserve">Work with technology teams in an agile environment to define requirements and provide applications testing and documentation support</w:t>
      </w:r>
    </w:p>
    <w:p>
      <w:pPr>
        <w:pStyle w:val="Compact"/>
        <w:numPr>
          <w:numId w:val="1001"/>
          <w:ilvl w:val="0"/>
        </w:numPr>
      </w:pPr>
      <w:r>
        <w:t xml:space="preserve">Work closely with senior business analysts to define business problems and help conceptualize technology solutions</w:t>
      </w:r>
    </w:p>
    <w:p>
      <w:pPr>
        <w:pStyle w:val="Compact"/>
        <w:numPr>
          <w:numId w:val="1001"/>
          <w:ilvl w:val="0"/>
        </w:numPr>
      </w:pPr>
      <w:r>
        <w:t xml:space="preserve">Collaborate with multiple stakeholders on-shore and off-shore to fulfil IS&amp;T service demands</w:t>
      </w:r>
    </w:p>
    <w:p>
      <w:pPr>
        <w:pStyle w:val="Compact"/>
        <w:numPr>
          <w:numId w:val="1001"/>
          <w:ilvl w:val="0"/>
        </w:numPr>
      </w:pPr>
      <w:r>
        <w:t xml:space="preserve">Gauge the efficiency and effectiveness of existing systems thru utilization metrics and business process analysis</w:t>
      </w:r>
    </w:p>
    <w:p>
      <w:pPr>
        <w:pStyle w:val="Compact"/>
        <w:numPr>
          <w:numId w:val="1001"/>
          <w:ilvl w:val="0"/>
        </w:numPr>
      </w:pPr>
      <w:r>
        <w:t xml:space="preserve">Assist in documentation processes spanning user requirements, functional specifications, user manuals and operations, security, &amp; business continuity compliance</w:t>
      </w:r>
    </w:p>
    <w:p>
      <w:pPr>
        <w:pStyle w:val="Compact"/>
        <w:numPr>
          <w:numId w:val="1001"/>
          <w:ilvl w:val="0"/>
        </w:numPr>
      </w:pPr>
      <w:r>
        <w:t xml:space="preserve">Receive sales and systems training from Center Manager/Wholesale Manager/Corporate</w:t>
      </w:r>
    </w:p>
    <w:p>
      <w:pPr>
        <w:pStyle w:val="Compact"/>
        <w:numPr>
          <w:numId w:val="1001"/>
          <w:ilvl w:val="0"/>
        </w:numPr>
      </w:pPr>
      <w:r>
        <w:t xml:space="preserve">Learn industry specific sales tactics/hot topics and continuous truck spec and spec applications training</w:t>
      </w:r>
    </w:p>
    <w:p>
      <w:pPr>
        <w:pStyle w:val="Compact"/>
        <w:numPr>
          <w:numId w:val="1001"/>
          <w:ilvl w:val="0"/>
        </w:numPr>
      </w:pPr>
      <w:r>
        <w:t xml:space="preserve">Assists Center Manager in maintaining on-line advertising</w:t>
      </w:r>
    </w:p>
    <w:p>
      <w:pPr>
        <w:pStyle w:val="Heading2"/>
      </w:pPr>
      <w:bookmarkStart w:id="23" w:name="qualifications-for-rotational-program"/>
      <w:r>
        <w:t xml:space="preserve">Qualifications for rotational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common programming languages (i.e., Java, C#, Javascript, Python, C/C++, Unix, SQL)</w:t>
      </w:r>
    </w:p>
    <w:p>
      <w:pPr>
        <w:pStyle w:val="Compact"/>
        <w:numPr>
          <w:numId w:val="1002"/>
          <w:ilvl w:val="0"/>
        </w:numPr>
      </w:pPr>
      <w:r>
        <w:t xml:space="preserve">Familiarity with popular version control software</w:t>
      </w:r>
    </w:p>
    <w:p>
      <w:pPr>
        <w:pStyle w:val="Compact"/>
        <w:numPr>
          <w:numId w:val="1002"/>
          <w:ilvl w:val="0"/>
        </w:numPr>
      </w:pPr>
      <w:r>
        <w:t xml:space="preserve">Strong sense of personal courage (active meeting participant, asking for help)</w:t>
      </w:r>
    </w:p>
    <w:p>
      <w:pPr>
        <w:pStyle w:val="Compact"/>
        <w:numPr>
          <w:numId w:val="1002"/>
          <w:ilvl w:val="0"/>
        </w:numPr>
      </w:pPr>
      <w:r>
        <w:t xml:space="preserve">Bachelor’s Degree in Manufacturing Engineering, Mechanical Engineering or Operations Management</w:t>
      </w:r>
    </w:p>
    <w:p>
      <w:pPr>
        <w:pStyle w:val="Compact"/>
        <w:numPr>
          <w:numId w:val="1002"/>
          <w:ilvl w:val="0"/>
        </w:numPr>
      </w:pPr>
      <w:r>
        <w:t xml:space="preserve">Interest in an international assignment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Mechanical Engineering, Industrial Engineering or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otational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otational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2021-10-28T18:36:36Z</dcterms:created>
  <dcterms:modified xsi:type="dcterms:W3CDTF">2021-10-28T18:36:36Z</dcterms:modified>
</cp:coreProperties>
</file>