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https://www.velvetjobs.com/job-descriptions/rn-labor-delivery</w:t>
        </w:r>
      </w:hyperlink>
    </w:p>
    <w:p>
      <w:pPr>
        <w:pStyle w:val="Heading1"/>
      </w:pPr>
      <w:bookmarkStart w:id="21" w:name="example-of-rn-labor-delivery-job-description"/>
      <w:r>
        <w:t xml:space="preserve">Example of RN-Labor &amp; Delivery Job Description</w:t>
      </w:r>
      <w:bookmarkEnd w:id="21"/>
    </w:p>
    <w:p>
      <w:pPr>
        <w:pStyle w:val="Compact"/>
      </w:pPr>
      <w:r>
        <w:t xml:space="preserve">Our company is looking for a rn-labor &amp;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labor-delivery"/>
      <w:r>
        <w:t xml:space="preserve">Responsibilities for rn-labor &amp; delivery</w:t>
      </w:r>
      <w:bookmarkEnd w:id="22"/>
    </w:p>
    <w:p>
      <w:pPr>
        <w:pStyle w:val="Compact"/>
        <w:numPr>
          <w:numId w:val="1001"/>
          <w:ilvl w:val="0"/>
        </w:numPr>
      </w:pPr>
      <w:r>
        <w:t xml:space="preserve">1 year of Post Partum, labor and delivery or critical care experience in the last 3 years</w:t>
      </w:r>
    </w:p>
    <w:p>
      <w:pPr>
        <w:pStyle w:val="Compact"/>
        <w:numPr>
          <w:numId w:val="1001"/>
          <w:ilvl w:val="0"/>
        </w:numPr>
      </w:pPr>
      <w:r>
        <w:t xml:space="preserve">Current BLS, ACLS, PALS, NRP, AWHONN, and STABLE certifications required within 6 months of hire</w:t>
      </w:r>
    </w:p>
    <w:p>
      <w:pPr>
        <w:pStyle w:val="Compact"/>
        <w:numPr>
          <w:numId w:val="1001"/>
          <w:ilvl w:val="0"/>
        </w:numPr>
      </w:pPr>
      <w:r>
        <w:t xml:space="preserve">1 year Labor and Delivery experience preferred</w:t>
      </w:r>
    </w:p>
    <w:p>
      <w:pPr>
        <w:pStyle w:val="Compact"/>
        <w:numPr>
          <w:numId w:val="1001"/>
          <w:ilvl w:val="0"/>
        </w:numPr>
      </w:pPr>
      <w:r>
        <w:t xml:space="preserve">Neonatal Resuscitation Program (NRP) within six (6) months of start date and must maintain recognition</w:t>
      </w:r>
    </w:p>
    <w:p>
      <w:pPr>
        <w:pStyle w:val="Compact"/>
        <w:numPr>
          <w:numId w:val="1001"/>
          <w:ilvl w:val="0"/>
        </w:numPr>
      </w:pPr>
      <w:r>
        <w:t xml:space="preserve">L&amp;D RNs must have Advanced Fetal Monitoring every two (2) years</w:t>
      </w:r>
    </w:p>
    <w:p>
      <w:pPr>
        <w:pStyle w:val="Compact"/>
        <w:numPr>
          <w:numId w:val="1001"/>
          <w:ilvl w:val="0"/>
        </w:numPr>
      </w:pPr>
      <w:r>
        <w:t xml:space="preserve">One year Registered Nurse experience in Labor &amp; Delivery (required)</w:t>
      </w:r>
    </w:p>
    <w:p>
      <w:pPr>
        <w:pStyle w:val="Heading2"/>
      </w:pPr>
      <w:bookmarkStart w:id="23" w:name="qualifications-for-rn-labor-delivery"/>
      <w:r>
        <w:t xml:space="preserve">Qualifications for rn-labor &amp; delivery</w:t>
      </w:r>
      <w:bookmarkEnd w:id="23"/>
    </w:p>
    <w:p>
      <w:pPr>
        <w:pStyle w:val="Compact"/>
        <w:numPr>
          <w:numId w:val="1002"/>
          <w:ilvl w:val="0"/>
        </w:numPr>
      </w:pPr>
      <w:r>
        <w:t xml:space="preserve">None required.Previous RN experience in L&amp;D preferred</w:t>
      </w:r>
    </w:p>
    <w:p>
      <w:pPr>
        <w:pStyle w:val="Compact"/>
        <w:numPr>
          <w:numId w:val="1002"/>
          <w:ilvl w:val="0"/>
        </w:numPr>
      </w:pPr>
      <w:r>
        <w:t xml:space="preserve">Associates-Nursing</w:t>
      </w:r>
    </w:p>
    <w:p>
      <w:pPr>
        <w:pStyle w:val="Compact"/>
        <w:numPr>
          <w:numId w:val="1002"/>
          <w:ilvl w:val="0"/>
        </w:numPr>
      </w:pPr>
      <w:r>
        <w:t xml:space="preserve">Advance Cardiac Life Support (ACLS) from AHA</w:t>
      </w:r>
    </w:p>
    <w:p>
      <w:pPr>
        <w:pStyle w:val="Compact"/>
        <w:numPr>
          <w:numId w:val="1002"/>
          <w:ilvl w:val="0"/>
        </w:numPr>
      </w:pPr>
      <w:r>
        <w:t xml:space="preserve">Fetal Monitoring Certification within 1 year of hire</w:t>
      </w:r>
    </w:p>
    <w:p>
      <w:pPr>
        <w:pStyle w:val="Compact"/>
        <w:numPr>
          <w:numId w:val="1002"/>
          <w:ilvl w:val="0"/>
        </w:numPr>
      </w:pPr>
      <w:r>
        <w:t xml:space="preserve">At least one year of Labor and Delivery experience is preferred</w:t>
      </w:r>
    </w:p>
    <w:p>
      <w:pPr>
        <w:pStyle w:val="Compact"/>
        <w:numPr>
          <w:numId w:val="1002"/>
          <w:ilvl w:val="0"/>
        </w:numPr>
      </w:pPr>
      <w:r>
        <w:t xml:space="preserve">At least 1 year of Labor and Delivery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labor-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labor-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2021-10-28T13:32:04Z</dcterms:created>
  <dcterms:modified xsi:type="dcterms:W3CDTF">2021-10-28T13:32:04Z</dcterms:modified>
</cp:coreProperties>
</file>