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https://www.velvetjobs.com/job-descriptions/rn-labor-delivery</w:t>
        </w:r>
      </w:hyperlink>
    </w:p>
    <w:p>
      <w:pPr>
        <w:pStyle w:val="Heading1"/>
      </w:pPr>
      <w:bookmarkStart w:id="21" w:name="example-of-rn-labor-delivery-job-description"/>
      <w:r>
        <w:t xml:space="preserve">Example of RN-Labor &amp; Delivery Job Description</w:t>
      </w:r>
      <w:bookmarkEnd w:id="21"/>
    </w:p>
    <w:p>
      <w:pPr>
        <w:pStyle w:val="Compact"/>
      </w:pPr>
      <w:r>
        <w:t xml:space="preserve">Our company is looking for a rn-labor &amp;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labor-delivery"/>
      <w:r>
        <w:t xml:space="preserve">Responsibilities for rn-labor &amp; delivery</w:t>
      </w:r>
      <w:bookmarkEnd w:id="22"/>
    </w:p>
    <w:p>
      <w:pPr>
        <w:pStyle w:val="Compact"/>
        <w:numPr>
          <w:numId w:val="1001"/>
          <w:ilvl w:val="0"/>
        </w:numPr>
      </w:pPr>
      <w:r>
        <w:t xml:space="preserve">1 year current (last 3 years) L&amp;D experience at United Hospital Mother Baby Center required</w:t>
      </w:r>
    </w:p>
    <w:p>
      <w:pPr>
        <w:pStyle w:val="Compact"/>
        <w:numPr>
          <w:numId w:val="1001"/>
          <w:ilvl w:val="0"/>
        </w:numPr>
      </w:pPr>
      <w:r>
        <w:t xml:space="preserve">Must be shift of choice eligible</w:t>
      </w:r>
    </w:p>
    <w:p>
      <w:pPr>
        <w:pStyle w:val="Compact"/>
        <w:numPr>
          <w:numId w:val="1001"/>
          <w:ilvl w:val="0"/>
        </w:numPr>
      </w:pPr>
      <w:r>
        <w:t xml:space="preserve">Must be experienced at United in labor and delivery with at least 20,800 hours of seniority</w:t>
      </w:r>
    </w:p>
    <w:p>
      <w:pPr>
        <w:pStyle w:val="Compact"/>
        <w:numPr>
          <w:numId w:val="1001"/>
          <w:ilvl w:val="0"/>
        </w:numPr>
      </w:pPr>
      <w:r>
        <w:t xml:space="preserve">One year of related work experience in an acute care setting required</w:t>
      </w:r>
    </w:p>
    <w:p>
      <w:pPr>
        <w:pStyle w:val="Compact"/>
        <w:numPr>
          <w:numId w:val="1001"/>
          <w:ilvl w:val="0"/>
        </w:numPr>
      </w:pPr>
      <w:r>
        <w:t xml:space="preserve">One year of nursing experience in any combination of Labor/Delivery, Level II Nursery/NICU or Couplet Care required</w:t>
      </w:r>
    </w:p>
    <w:p>
      <w:pPr>
        <w:pStyle w:val="Compact"/>
        <w:numPr>
          <w:numId w:val="1001"/>
          <w:ilvl w:val="0"/>
        </w:numPr>
      </w:pPr>
      <w:r>
        <w:t xml:space="preserve">Neonatal Resuscitation Program (NRP) preferred or obtained within six months</w:t>
      </w:r>
    </w:p>
    <w:p>
      <w:pPr>
        <w:pStyle w:val="Heading2"/>
      </w:pPr>
      <w:bookmarkStart w:id="23" w:name="qualifications-for-rn-labor-delivery"/>
      <w:r>
        <w:t xml:space="preserve">Qualifications for rn-labor &amp; delivery</w:t>
      </w:r>
      <w:bookmarkEnd w:id="23"/>
    </w:p>
    <w:p>
      <w:pPr>
        <w:pStyle w:val="Compact"/>
        <w:numPr>
          <w:numId w:val="1002"/>
          <w:ilvl w:val="0"/>
        </w:numPr>
      </w:pPr>
      <w:r>
        <w:t xml:space="preserve">Electronic Fetal Monitoring experience and course completion preferred</w:t>
      </w:r>
    </w:p>
    <w:p>
      <w:pPr>
        <w:pStyle w:val="Compact"/>
        <w:numPr>
          <w:numId w:val="1002"/>
          <w:ilvl w:val="0"/>
        </w:numPr>
      </w:pPr>
      <w:r>
        <w:t xml:space="preserve">Tier I</w:t>
      </w:r>
    </w:p>
    <w:p>
      <w:pPr>
        <w:pStyle w:val="Compact"/>
        <w:numPr>
          <w:numId w:val="1002"/>
          <w:ilvl w:val="0"/>
        </w:numPr>
      </w:pPr>
      <w:r>
        <w:t xml:space="preserve">3– 5 years current experience, 2+ years of L&amp;D</w:t>
      </w:r>
    </w:p>
    <w:p>
      <w:pPr>
        <w:pStyle w:val="Compact"/>
        <w:numPr>
          <w:numId w:val="1002"/>
          <w:ilvl w:val="0"/>
        </w:numPr>
      </w:pPr>
      <w:r>
        <w:t xml:space="preserve">1 year current (last 3 years) L&amp;D or postpartum experience required</w:t>
      </w:r>
    </w:p>
    <w:p>
      <w:pPr>
        <w:pStyle w:val="Compact"/>
        <w:numPr>
          <w:numId w:val="1002"/>
          <w:ilvl w:val="0"/>
        </w:numPr>
      </w:pPr>
      <w:r>
        <w:t xml:space="preserve">Tier III</w:t>
      </w:r>
    </w:p>
    <w:p>
      <w:pPr>
        <w:pStyle w:val="Compact"/>
        <w:numPr>
          <w:numId w:val="1002"/>
          <w:ilvl w:val="0"/>
        </w:numPr>
      </w:pPr>
      <w:r>
        <w:t xml:space="preserve">One year acute care experience preferred, preferably in an NICU or NB Nursery Current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labor-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labor-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2021-10-28T13:20:51Z</dcterms:created>
  <dcterms:modified xsi:type="dcterms:W3CDTF">2021-10-28T13:20:51Z</dcterms:modified>
</cp:coreProperties>
</file>