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https://www.velvetjobs.com/job-descriptions/revenue-accounting-manager</w:t>
        </w:r>
      </w:hyperlink>
    </w:p>
    <w:p>
      <w:pPr>
        <w:pStyle w:val="Heading1"/>
      </w:pPr>
      <w:bookmarkStart w:id="21" w:name="example-of-revenue-accounting-manager-job-description"/>
      <w:r>
        <w:t xml:space="preserve">Example of Revenue Accounting Manager Job Description</w:t>
      </w:r>
      <w:bookmarkEnd w:id="21"/>
    </w:p>
    <w:p>
      <w:pPr>
        <w:pStyle w:val="Compact"/>
      </w:pPr>
      <w:r>
        <w:t xml:space="preserve">Our innovative and growing company is looking to fill the role of revenue accounting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venue-accounting-manager"/>
      <w:r>
        <w:t xml:space="preserve">Responsibilities for revenue accounting manager</w:t>
      </w:r>
      <w:bookmarkEnd w:id="22"/>
    </w:p>
    <w:p>
      <w:pPr>
        <w:pStyle w:val="Compact"/>
        <w:numPr>
          <w:numId w:val="1001"/>
          <w:ilvl w:val="0"/>
        </w:numPr>
      </w:pPr>
      <w:r>
        <w:t xml:space="preserve">Oversee the monthly accounting close cycle as it relates to revenue</w:t>
      </w:r>
    </w:p>
    <w:p>
      <w:pPr>
        <w:pStyle w:val="Compact"/>
        <w:numPr>
          <w:numId w:val="1001"/>
          <w:ilvl w:val="0"/>
        </w:numPr>
      </w:pPr>
      <w:r>
        <w:t xml:space="preserve">Review, analyze and approve journal entries and reconciliations</w:t>
      </w:r>
    </w:p>
    <w:p>
      <w:pPr>
        <w:pStyle w:val="Compact"/>
        <w:numPr>
          <w:numId w:val="1001"/>
          <w:ilvl w:val="0"/>
        </w:numPr>
      </w:pPr>
      <w:r>
        <w:t xml:space="preserve">Work with multiple divisions, such as Sales, Operations, Pricing and Legal to ensure proper revenue accounting policies and procedures are in place</w:t>
      </w:r>
    </w:p>
    <w:p>
      <w:pPr>
        <w:pStyle w:val="Compact"/>
        <w:numPr>
          <w:numId w:val="1001"/>
          <w:ilvl w:val="0"/>
        </w:numPr>
      </w:pPr>
      <w:r>
        <w:t xml:space="preserve">Identify and drive process improvement opportunities in the Revenue arena</w:t>
      </w:r>
    </w:p>
    <w:p>
      <w:pPr>
        <w:pStyle w:val="Compact"/>
        <w:numPr>
          <w:numId w:val="1001"/>
          <w:ilvl w:val="0"/>
        </w:numPr>
      </w:pPr>
      <w:r>
        <w:t xml:space="preserve">Confirm proper internal controls are in place</w:t>
      </w:r>
    </w:p>
    <w:p>
      <w:pPr>
        <w:pStyle w:val="Compact"/>
        <w:numPr>
          <w:numId w:val="1001"/>
          <w:ilvl w:val="0"/>
        </w:numPr>
      </w:pPr>
      <w:r>
        <w:t xml:space="preserve">Assist with staffing the accounting team, along with onboarding and training staff</w:t>
      </w:r>
    </w:p>
    <w:p>
      <w:pPr>
        <w:pStyle w:val="Compact"/>
        <w:numPr>
          <w:numId w:val="1001"/>
          <w:ilvl w:val="0"/>
        </w:numPr>
      </w:pPr>
      <w:r>
        <w:t xml:space="preserve">Solid understanding of ERP systems including sub-modules, including the development, implementation and/or maintenance of accounting systems</w:t>
      </w:r>
    </w:p>
    <w:p>
      <w:pPr>
        <w:pStyle w:val="Compact"/>
        <w:numPr>
          <w:numId w:val="1001"/>
          <w:ilvl w:val="0"/>
        </w:numPr>
      </w:pPr>
      <w:r>
        <w:t xml:space="preserve">Screens, interviews and makes recommendations for hiring potential associates</w:t>
      </w:r>
    </w:p>
    <w:p>
      <w:pPr>
        <w:pStyle w:val="Compact"/>
        <w:numPr>
          <w:numId w:val="1001"/>
          <w:ilvl w:val="0"/>
        </w:numPr>
      </w:pPr>
      <w:r>
        <w:t xml:space="preserve">Perform controls and procedures to review on premise and cloud license agreements to ensure they are accounted for properly</w:t>
      </w:r>
    </w:p>
    <w:p>
      <w:pPr>
        <w:pStyle w:val="Compact"/>
        <w:numPr>
          <w:numId w:val="1001"/>
          <w:ilvl w:val="0"/>
        </w:numPr>
      </w:pPr>
      <w:r>
        <w:t xml:space="preserve">Promote the idea of One Deal Support and ensure business partnering with the leader of their assigned Market Unit Sales team</w:t>
      </w:r>
    </w:p>
    <w:p>
      <w:pPr>
        <w:pStyle w:val="Heading2"/>
      </w:pPr>
      <w:bookmarkStart w:id="23" w:name="qualifications-for-revenue-accounting-manager"/>
      <w:r>
        <w:t xml:space="preserve">Qualifications for revenue accounting manager</w:t>
      </w:r>
      <w:bookmarkEnd w:id="23"/>
    </w:p>
    <w:p>
      <w:pPr>
        <w:pStyle w:val="Compact"/>
        <w:numPr>
          <w:numId w:val="1002"/>
          <w:ilvl w:val="0"/>
        </w:numPr>
      </w:pPr>
      <w:r>
        <w:t xml:space="preserve">Ad hoc projects and analysis to answer business questions and evaluate strategic opportunities</w:t>
      </w:r>
    </w:p>
    <w:p>
      <w:pPr>
        <w:pStyle w:val="Compact"/>
        <w:numPr>
          <w:numId w:val="1002"/>
          <w:ilvl w:val="0"/>
        </w:numPr>
      </w:pPr>
      <w:r>
        <w:t xml:space="preserve">Assist with the revenue reserve and month-end close activities</w:t>
      </w:r>
    </w:p>
    <w:p>
      <w:pPr>
        <w:pStyle w:val="Compact"/>
        <w:numPr>
          <w:numId w:val="1002"/>
          <w:ilvl w:val="0"/>
        </w:numPr>
      </w:pPr>
      <w:r>
        <w:t xml:space="preserve">Experience in presales, business development and Portfolio management</w:t>
      </w:r>
    </w:p>
    <w:p>
      <w:pPr>
        <w:pStyle w:val="Compact"/>
        <w:numPr>
          <w:numId w:val="1002"/>
          <w:ilvl w:val="0"/>
        </w:numPr>
      </w:pPr>
      <w:r>
        <w:t xml:space="preserve">Functional knowledge in Revenue Accounting, Ticketing and/or Fares is an asset</w:t>
      </w:r>
    </w:p>
    <w:p>
      <w:pPr>
        <w:pStyle w:val="Compact"/>
        <w:numPr>
          <w:numId w:val="1002"/>
          <w:ilvl w:val="0"/>
        </w:numPr>
      </w:pPr>
      <w:r>
        <w:t xml:space="preserve">Minimum 5 years experience in travel industry, experience within an airline is a plus</w:t>
      </w:r>
    </w:p>
    <w:p>
      <w:pPr>
        <w:pStyle w:val="Compact"/>
        <w:numPr>
          <w:numId w:val="1002"/>
          <w:ilvl w:val="0"/>
        </w:numPr>
      </w:pPr>
      <w:r>
        <w:t xml:space="preserve">Good understanding of the airline IT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venue-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venue-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2021-10-28T13:24:36Z</dcterms:created>
  <dcterms:modified xsi:type="dcterms:W3CDTF">2021-10-28T13:24:36Z</dcterms:modified>
</cp:coreProperties>
</file>