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https://www.velvetjobs.com/job-descriptions/retention-marketing-manager</w:t>
        </w:r>
      </w:hyperlink>
    </w:p>
    <w:p>
      <w:pPr>
        <w:pStyle w:val="Heading1"/>
      </w:pPr>
      <w:bookmarkStart w:id="21" w:name="example-of-retention-marketing-manager-job-description"/>
      <w:r>
        <w:t xml:space="preserve">Example of Retention Marketing Manager Job Description</w:t>
      </w:r>
      <w:bookmarkEnd w:id="21"/>
    </w:p>
    <w:p>
      <w:pPr>
        <w:pStyle w:val="Compact"/>
      </w:pPr>
      <w:r>
        <w:t xml:space="preserve">Our company is growing rapidly and is looking for a retention marketing manager. To join our growing team, please review the list of responsibilities and qualifications.</w:t>
      </w:r>
    </w:p>
    <w:p>
      <w:pPr>
        <w:pStyle w:val="Heading2"/>
      </w:pPr>
      <w:bookmarkStart w:id="22" w:name="responsibilities-for-retention-marketing-manager"/>
      <w:r>
        <w:t xml:space="preserve">Responsibilities for retention marketing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Coordinate with key stakeholders to get program buy in and align on key acquisition &amp; revenue goals</w:t>
      </w:r>
    </w:p>
    <w:p>
      <w:pPr>
        <w:pStyle w:val="Compact"/>
        <w:numPr>
          <w:numId w:val="1001"/>
          <w:ilvl w:val="0"/>
        </w:numPr>
      </w:pPr>
      <w:r>
        <w:t xml:space="preserve">Own relationship with key vendors who will support in the build out of various programs across both acquisition &amp; marketing automation</w:t>
      </w:r>
    </w:p>
    <w:p>
      <w:pPr>
        <w:pStyle w:val="Compact"/>
        <w:numPr>
          <w:numId w:val="1001"/>
          <w:ilvl w:val="0"/>
        </w:numPr>
      </w:pPr>
      <w:r>
        <w:t xml:space="preserve">Develop strategy and execution with familiarity in A/B testing and launching new initiatives</w:t>
      </w:r>
    </w:p>
    <w:p>
      <w:pPr>
        <w:pStyle w:val="Compact"/>
        <w:numPr>
          <w:numId w:val="1001"/>
          <w:ilvl w:val="0"/>
        </w:numPr>
      </w:pPr>
      <w:r>
        <w:t xml:space="preserve">Partner with multiple teams such as Customer Analytics, Creative, Site Merchant, PR, Advertising, and Store Operations / Management</w:t>
      </w:r>
    </w:p>
    <w:p>
      <w:pPr>
        <w:pStyle w:val="Compact"/>
        <w:numPr>
          <w:numId w:val="1001"/>
          <w:ilvl w:val="0"/>
        </w:numPr>
      </w:pPr>
      <w:r>
        <w:t xml:space="preserve">Manage and develop direct report(s) with the ability to effectively communicate and delegate tasks while overseeing daily execution of ongoing programs and projects</w:t>
      </w:r>
    </w:p>
    <w:p>
      <w:pPr>
        <w:pStyle w:val="Compact"/>
        <w:numPr>
          <w:numId w:val="1001"/>
          <w:ilvl w:val="0"/>
        </w:numPr>
      </w:pPr>
      <w:r>
        <w:t xml:space="preserve">Focus on increasing customer satisfaction through initiatives that drive loyalty and retention</w:t>
      </w:r>
    </w:p>
    <w:p>
      <w:pPr>
        <w:pStyle w:val="Compact"/>
        <w:numPr>
          <w:numId w:val="1001"/>
          <w:ilvl w:val="0"/>
        </w:numPr>
      </w:pPr>
      <w:r>
        <w:t xml:space="preserve">Analyze and report on email and push campaign success by evaluating KPIs, including click-through rates, open rates, and unsubscribe rates</w:t>
      </w:r>
    </w:p>
    <w:p>
      <w:pPr>
        <w:pStyle w:val="Compact"/>
        <w:numPr>
          <w:numId w:val="1001"/>
          <w:ilvl w:val="0"/>
        </w:numPr>
      </w:pPr>
      <w:r>
        <w:t xml:space="preserve">Ensure the copy and creative is in line with the company’s brand guidelines (include mission, value and merch )</w:t>
      </w:r>
    </w:p>
    <w:p>
      <w:pPr>
        <w:pStyle w:val="Compact"/>
        <w:numPr>
          <w:numId w:val="1001"/>
          <w:ilvl w:val="0"/>
        </w:numPr>
      </w:pPr>
      <w:r>
        <w:t xml:space="preserve">Oversight of all client-facing outbound materials include newsletters, release notes, advisory alerts, sunsets, migrations, help desk, Manage &amp; share holistic calendar</w:t>
      </w:r>
    </w:p>
    <w:p>
      <w:pPr>
        <w:pStyle w:val="Compact"/>
        <w:numPr>
          <w:numId w:val="1001"/>
          <w:ilvl w:val="0"/>
        </w:numPr>
      </w:pPr>
      <w:r>
        <w:t xml:space="preserve">Build out appropriate ongoing communication touchpoints, by customer segment and lifecycle stage (NL, loyalty appreciation, ) Rely on technology to automate whenever possible</w:t>
      </w:r>
    </w:p>
    <w:p>
      <w:pPr>
        <w:pStyle w:val="Heading2"/>
      </w:pPr>
      <w:bookmarkStart w:id="23" w:name="qualifications-for-retention-marketing-manager"/>
      <w:r>
        <w:t xml:space="preserve">Qualifications for retention marketing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thrive in fast paced, entrepreneurial environment</w:t>
      </w:r>
    </w:p>
    <w:p>
      <w:pPr>
        <w:pStyle w:val="Compact"/>
        <w:numPr>
          <w:numId w:val="1002"/>
          <w:ilvl w:val="0"/>
        </w:numPr>
      </w:pPr>
      <w:r>
        <w:t xml:space="preserve">5+ years of relevant work experience in marketing / direct marketing including the development, execution and analysis of multi-channel programs</w:t>
      </w:r>
    </w:p>
    <w:p>
      <w:pPr>
        <w:pStyle w:val="Compact"/>
        <w:numPr>
          <w:numId w:val="1002"/>
          <w:ilvl w:val="0"/>
        </w:numPr>
      </w:pPr>
      <w:r>
        <w:t xml:space="preserve">Demonstrate a desire to improve and grow, willingly take on project tasks and volunteer for opportunities outside of project responsibilities</w:t>
      </w:r>
    </w:p>
    <w:p>
      <w:pPr>
        <w:pStyle w:val="Compact"/>
        <w:numPr>
          <w:numId w:val="1002"/>
          <w:ilvl w:val="0"/>
        </w:numPr>
      </w:pPr>
      <w:r>
        <w:t xml:space="preserve">5+ years’ work experience in a marketing-related field with an emphasis in email/online marketing related to customer retention strategies and execution</w:t>
      </w:r>
    </w:p>
    <w:p>
      <w:pPr>
        <w:pStyle w:val="Compact"/>
        <w:numPr>
          <w:numId w:val="1002"/>
          <w:ilvl w:val="0"/>
        </w:numPr>
      </w:pPr>
      <w:r>
        <w:t xml:space="preserve">Experience with email campaign automation/CRM technologies</w:t>
      </w:r>
    </w:p>
    <w:p>
      <w:pPr>
        <w:pStyle w:val="Compact"/>
        <w:numPr>
          <w:numId w:val="1002"/>
          <w:ilvl w:val="0"/>
        </w:numPr>
      </w:pPr>
      <w:r>
        <w:t xml:space="preserve">Deep knowledge of Excel and, ideally, hands-on familiarity with analytics tools (i.e., Google Analytics, Coremetrics, Omniture/Adobe)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ention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ention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2021-10-28T18:34:21Z</dcterms:created>
  <dcterms:modified xsi:type="dcterms:W3CDTF">2021-10-28T18:34:21Z</dcterms:modified>
</cp:coreProperties>
</file>