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https://www.velvetjobs.com/job-descriptions/retail-operations</w:t>
        </w:r>
      </w:hyperlink>
    </w:p>
    <w:p>
      <w:pPr>
        <w:pStyle w:val="Heading1"/>
      </w:pPr>
      <w:bookmarkStart w:id="21" w:name="example-of-retail-operations-job-description"/>
      <w:r>
        <w:t xml:space="preserve">Example of Retail Operations Job Description</w:t>
      </w:r>
      <w:bookmarkEnd w:id="21"/>
    </w:p>
    <w:p>
      <w:pPr>
        <w:pStyle w:val="Compact"/>
      </w:pPr>
      <w:r>
        <w:t xml:space="preserve">Our growing company is hiring for a retail operations.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retail-operations"/>
      <w:r>
        <w:t xml:space="preserve">Responsibilities for retail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Manages the budget, inventory strategy, periodic reporting, and oversight of sales and margin strategies to uncover opportunities for growth and to quickly address issues</w:t>
      </w:r>
    </w:p>
    <w:p>
      <w:pPr>
        <w:pStyle w:val="Compact"/>
        <w:numPr>
          <w:numId w:val="1001"/>
          <w:ilvl w:val="0"/>
        </w:numPr>
      </w:pPr>
      <w:r>
        <w:t xml:space="preserve">Leads a team of retail specialists to ensure outstanding customer service, timely ordering and inventory management, and presence at key company events (e.g., employee meetings, picnics and holiday parties)</w:t>
      </w:r>
    </w:p>
    <w:p>
      <w:pPr>
        <w:pStyle w:val="Compact"/>
        <w:numPr>
          <w:numId w:val="1001"/>
          <w:ilvl w:val="0"/>
        </w:numPr>
      </w:pPr>
      <w:r>
        <w:t xml:space="preserve">Leads supplier relationships to ensure fresh offerings, optimal cost, and accurate and timely deliveries</w:t>
      </w:r>
    </w:p>
    <w:p>
      <w:pPr>
        <w:pStyle w:val="Compact"/>
        <w:numPr>
          <w:numId w:val="1001"/>
          <w:ilvl w:val="0"/>
        </w:numPr>
      </w:pPr>
      <w:r>
        <w:t xml:space="preserve">Leads the development and integration of AAG's Uniform Fit Centers, which serve as the physical storefront for the Uniform Program</w:t>
      </w:r>
    </w:p>
    <w:p>
      <w:pPr>
        <w:pStyle w:val="Compact"/>
        <w:numPr>
          <w:numId w:val="1001"/>
          <w:ilvl w:val="0"/>
        </w:numPr>
      </w:pPr>
      <w:r>
        <w:t xml:space="preserve">Partners with Uniform Program Manager to closely manage inventory, while staying abreast of trends, inventory issues, and seasonable buy-plans and hiring needs</w:t>
      </w:r>
    </w:p>
    <w:p>
      <w:pPr>
        <w:pStyle w:val="Compact"/>
        <w:numPr>
          <w:numId w:val="1001"/>
          <w:ilvl w:val="0"/>
        </w:numPr>
      </w:pPr>
      <w:r>
        <w:t xml:space="preserve">Ensures outstanding customer service by utilizing a strong knowledge of the uniform program, efficient delivery of uniforms, and timely service offerings (e.g., uniform fits and alterations)</w:t>
      </w:r>
    </w:p>
    <w:p>
      <w:pPr>
        <w:pStyle w:val="Compact"/>
        <w:numPr>
          <w:numId w:val="1001"/>
          <w:ilvl w:val="0"/>
        </w:numPr>
      </w:pPr>
      <w:r>
        <w:t xml:space="preserve">Develops business plans for the Fit Center(s)</w:t>
      </w:r>
    </w:p>
    <w:p>
      <w:pPr>
        <w:pStyle w:val="Compact"/>
        <w:numPr>
          <w:numId w:val="1001"/>
          <w:ilvl w:val="0"/>
        </w:numPr>
      </w:pPr>
      <w:r>
        <w:t xml:space="preserve">Recruit and develop employees through coaching, mentoring and training</w:t>
      </w:r>
    </w:p>
    <w:p>
      <w:pPr>
        <w:pStyle w:val="Compact"/>
        <w:numPr>
          <w:numId w:val="1001"/>
          <w:ilvl w:val="0"/>
        </w:numPr>
      </w:pPr>
      <w:r>
        <w:t xml:space="preserve">Respond to inquires from the stores and work to deliver solutions and answers in a timely manner</w:t>
      </w:r>
    </w:p>
    <w:p>
      <w:pPr>
        <w:pStyle w:val="Compact"/>
        <w:numPr>
          <w:numId w:val="1001"/>
          <w:ilvl w:val="0"/>
        </w:numPr>
      </w:pPr>
      <w:r>
        <w:t xml:space="preserve">Gather insights from users and make recommendations pertaining to the navigation of the retail intranet</w:t>
      </w:r>
    </w:p>
    <w:p>
      <w:pPr>
        <w:pStyle w:val="Heading2"/>
      </w:pPr>
      <w:bookmarkStart w:id="23" w:name="qualifications-for-retail-operations"/>
      <w:r>
        <w:t xml:space="preserve">Qualifications for retail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College or University degree in a relevant discipline preferred</w:t>
      </w:r>
    </w:p>
    <w:p>
      <w:pPr>
        <w:pStyle w:val="Compact"/>
        <w:numPr>
          <w:numId w:val="1002"/>
          <w:ilvl w:val="0"/>
        </w:numPr>
      </w:pPr>
      <w:r>
        <w:t xml:space="preserve">Must have attention to detail and process driven</w:t>
      </w:r>
    </w:p>
    <w:p>
      <w:pPr>
        <w:pStyle w:val="Compact"/>
        <w:numPr>
          <w:numId w:val="1002"/>
          <w:ilvl w:val="0"/>
        </w:numPr>
      </w:pPr>
      <w:r>
        <w:t xml:space="preserve">Must be a self-starter and the ability to work with minimal supervision</w:t>
      </w:r>
    </w:p>
    <w:p>
      <w:pPr>
        <w:pStyle w:val="Compact"/>
        <w:numPr>
          <w:numId w:val="1002"/>
          <w:ilvl w:val="0"/>
        </w:numPr>
      </w:pPr>
      <w:r>
        <w:t xml:space="preserve">Some post secondary education, with higher education qualification (degree or equivalent) preferred</w:t>
      </w:r>
    </w:p>
    <w:p>
      <w:pPr>
        <w:pStyle w:val="Compact"/>
        <w:numPr>
          <w:numId w:val="1002"/>
          <w:ilvl w:val="0"/>
        </w:numPr>
      </w:pPr>
      <w:r>
        <w:t xml:space="preserve">Associate's degree, or some vocational/technical training required</w:t>
      </w:r>
    </w:p>
    <w:p>
      <w:pPr>
        <w:pStyle w:val="Compact"/>
        <w:numPr>
          <w:numId w:val="1002"/>
          <w:ilvl w:val="0"/>
        </w:numPr>
      </w:pPr>
      <w:r>
        <w:t xml:space="preserve">Must have the ability to communicate effectively, supervise, train and direct three or more employees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tail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tail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2021-10-28T13:20:36Z</dcterms:created>
  <dcterms:modified xsi:type="dcterms:W3CDTF">2021-10-28T13:20:36Z</dcterms:modified>
</cp:coreProperties>
</file>