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https://www.velvetjobs.com/job-descriptions/retail-mortgage</w:t>
        </w:r>
      </w:hyperlink>
    </w:p>
    <w:p>
      <w:pPr>
        <w:pStyle w:val="Heading1"/>
      </w:pPr>
      <w:bookmarkStart w:id="21" w:name="example-of-retail-mortgage-job-description"/>
      <w:r>
        <w:t xml:space="preserve">Example of Retail Mortgage Job Description</w:t>
      </w:r>
      <w:bookmarkEnd w:id="21"/>
    </w:p>
    <w:p>
      <w:pPr>
        <w:pStyle w:val="Compact"/>
      </w:pPr>
      <w:r>
        <w:t xml:space="preserve">Our company is growing rapidly and is searching for experienced candidates for the position of retail mortgage.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mortgage"/>
      <w:r>
        <w:t xml:space="preserve">Responsibilities for retail mortgage</w:t>
      </w:r>
      <w:bookmarkEnd w:id="22"/>
    </w:p>
    <w:p>
      <w:pPr>
        <w:pStyle w:val="Compact"/>
        <w:numPr>
          <w:numId w:val="1001"/>
          <w:ilvl w:val="0"/>
        </w:numPr>
      </w:pPr>
      <w:r>
        <w:t xml:space="preserve">Orders and controls all hardware and software supplies</w:t>
      </w:r>
    </w:p>
    <w:p>
      <w:pPr>
        <w:pStyle w:val="Compact"/>
        <w:numPr>
          <w:numId w:val="1001"/>
          <w:ilvl w:val="0"/>
        </w:numPr>
      </w:pPr>
      <w:r>
        <w:t xml:space="preserve">Liaises with suppliers</w:t>
      </w:r>
    </w:p>
    <w:p>
      <w:pPr>
        <w:pStyle w:val="Compact"/>
        <w:numPr>
          <w:numId w:val="1001"/>
          <w:ilvl w:val="0"/>
        </w:numPr>
      </w:pPr>
      <w:r>
        <w:t xml:space="preserve">Investigates, logs and reports system/software problems</w:t>
      </w:r>
    </w:p>
    <w:p>
      <w:pPr>
        <w:pStyle w:val="Compact"/>
        <w:numPr>
          <w:numId w:val="1001"/>
          <w:ilvl w:val="0"/>
        </w:numPr>
      </w:pPr>
      <w:r>
        <w:t xml:space="preserve">Provides basic training and assistance to users</w:t>
      </w:r>
    </w:p>
    <w:p>
      <w:pPr>
        <w:pStyle w:val="Compact"/>
        <w:numPr>
          <w:numId w:val="1001"/>
          <w:ilvl w:val="0"/>
        </w:numPr>
      </w:pPr>
      <w:r>
        <w:t xml:space="preserve">Maintains current knowledge of hardware and software systems</w:t>
      </w:r>
    </w:p>
    <w:p>
      <w:pPr>
        <w:pStyle w:val="Compact"/>
        <w:numPr>
          <w:numId w:val="1001"/>
          <w:ilvl w:val="0"/>
        </w:numPr>
      </w:pPr>
      <w:r>
        <w:t xml:space="preserve">Identifies actions that can be taken to improve and streamline operations and makes recommendations to management</w:t>
      </w:r>
    </w:p>
    <w:p>
      <w:pPr>
        <w:pStyle w:val="Compact"/>
        <w:numPr>
          <w:numId w:val="1001"/>
          <w:ilvl w:val="0"/>
        </w:numPr>
      </w:pPr>
      <w:r>
        <w:t xml:space="preserve">Implements approved recommendations</w:t>
      </w:r>
    </w:p>
    <w:p>
      <w:pPr>
        <w:pStyle w:val="Compact"/>
        <w:numPr>
          <w:numId w:val="1001"/>
          <w:ilvl w:val="0"/>
        </w:numPr>
      </w:pPr>
      <w:r>
        <w:t xml:space="preserve">Establishes, develops and maintains a strong client referral base by selling the company’s loan products and services to meet the needs of its client base in order to develop new business and/or retain existing business</w:t>
      </w:r>
    </w:p>
    <w:p>
      <w:pPr>
        <w:pStyle w:val="Compact"/>
        <w:numPr>
          <w:numId w:val="1001"/>
          <w:ilvl w:val="0"/>
        </w:numPr>
      </w:pPr>
      <w:r>
        <w:t xml:space="preserve">Hires, trains, and manages the loan officer staff in accordance with company and industry standards</w:t>
      </w:r>
    </w:p>
    <w:p>
      <w:pPr>
        <w:pStyle w:val="Compact"/>
        <w:numPr>
          <w:numId w:val="1001"/>
          <w:ilvl w:val="0"/>
        </w:numPr>
      </w:pPr>
      <w:r>
        <w:t xml:space="preserve">Keeps informed of trends, changes and developments in the local real estate market</w:t>
      </w:r>
    </w:p>
    <w:p>
      <w:pPr>
        <w:pStyle w:val="Heading2"/>
      </w:pPr>
      <w:bookmarkStart w:id="23" w:name="qualifications-for-retail-mortgage"/>
      <w:r>
        <w:t xml:space="preserve">Qualifications for retail mortgage</w:t>
      </w:r>
      <w:bookmarkEnd w:id="23"/>
    </w:p>
    <w:p>
      <w:pPr>
        <w:pStyle w:val="Compact"/>
        <w:numPr>
          <w:numId w:val="1002"/>
          <w:ilvl w:val="0"/>
        </w:numPr>
      </w:pPr>
      <w:r>
        <w:t xml:space="preserve">Assures collection and review of documentation is complete</w:t>
      </w:r>
    </w:p>
    <w:p>
      <w:pPr>
        <w:pStyle w:val="Compact"/>
        <w:numPr>
          <w:numId w:val="1002"/>
          <w:ilvl w:val="0"/>
        </w:numPr>
      </w:pPr>
      <w:r>
        <w:t xml:space="preserve">Handle incoming branch telephone calls and assists visitors in the Taylor office</w:t>
      </w:r>
    </w:p>
    <w:p>
      <w:pPr>
        <w:pStyle w:val="Compact"/>
        <w:numPr>
          <w:numId w:val="1002"/>
          <w:ilvl w:val="0"/>
        </w:numPr>
      </w:pPr>
      <w:r>
        <w:t xml:space="preserve">Marketing and advertising experience a plus</w:t>
      </w:r>
    </w:p>
    <w:p>
      <w:pPr>
        <w:pStyle w:val="Compact"/>
        <w:numPr>
          <w:numId w:val="1002"/>
          <w:ilvl w:val="0"/>
        </w:numPr>
      </w:pPr>
      <w:r>
        <w:t xml:space="preserve">Requires sales and sales management experience excellent communication skills</w:t>
      </w:r>
    </w:p>
    <w:p>
      <w:pPr>
        <w:pStyle w:val="Compact"/>
        <w:numPr>
          <w:numId w:val="1002"/>
          <w:ilvl w:val="0"/>
        </w:numPr>
      </w:pPr>
      <w:r>
        <w:t xml:space="preserve">Ability to demonstrate control, flexibility, and maintain quality and high productivity when dealing with customers and</w:t>
      </w:r>
    </w:p>
    <w:p>
      <w:pPr>
        <w:pStyle w:val="Compact"/>
        <w:numPr>
          <w:numId w:val="1002"/>
          <w:ilvl w:val="0"/>
        </w:numPr>
      </w:pPr>
      <w:r>
        <w:t xml:space="preserve">DE or SAR certifications are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mortg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mortg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2021-10-28T12:48:54Z</dcterms:created>
  <dcterms:modified xsi:type="dcterms:W3CDTF">2021-10-28T12:48:54Z</dcterms:modified>
</cp:coreProperties>
</file>