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https://www.velvetjobs.com/job-descriptions/retail-manager</w:t>
        </w:r>
      </w:hyperlink>
    </w:p>
    <w:p>
      <w:pPr>
        <w:pStyle w:val="Heading1"/>
      </w:pPr>
      <w:bookmarkStart w:id="21" w:name="example-of-retail-manager-job-description"/>
      <w:r>
        <w:t xml:space="preserve">Example of Retail Manager Job Description</w:t>
      </w:r>
      <w:bookmarkEnd w:id="21"/>
    </w:p>
    <w:p>
      <w:pPr>
        <w:pStyle w:val="Compact"/>
      </w:pPr>
      <w:r>
        <w:t xml:space="preserve">Our company is looking to fill the role of retail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manager"/>
      <w:r>
        <w:t xml:space="preserve">Responsibilities for retail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visual standards and consistent stock levels in all Retail locations</w:t>
      </w:r>
    </w:p>
    <w:p>
      <w:pPr>
        <w:pStyle w:val="Compact"/>
        <w:numPr>
          <w:numId w:val="1001"/>
          <w:ilvl w:val="0"/>
        </w:numPr>
      </w:pPr>
      <w:r>
        <w:t xml:space="preserve">Ensure the cleanliness of all Retail &amp; Games locations and assist in general park presentation and cleanliness</w:t>
      </w:r>
    </w:p>
    <w:p>
      <w:pPr>
        <w:pStyle w:val="Compact"/>
        <w:numPr>
          <w:numId w:val="1001"/>
          <w:ilvl w:val="0"/>
        </w:numPr>
      </w:pPr>
      <w:r>
        <w:t xml:space="preserve">Manages day-to-day operations at the retail store, including staffing, safety, compliance (OSHA, EPA, SAFECOR), security, inventory, counter sales, training</w:t>
      </w:r>
    </w:p>
    <w:p>
      <w:pPr>
        <w:pStyle w:val="Compact"/>
        <w:numPr>
          <w:numId w:val="1001"/>
          <w:ilvl w:val="0"/>
        </w:numPr>
      </w:pPr>
      <w:r>
        <w:t xml:space="preserve">Manages all critical issues at the retail store including sales, sales growth, budgets, margins and operational expenses, AR, credit &amp; collections, competitor information, sales forecast and analysis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safety leadership and compliance of all retail store employees</w:t>
      </w:r>
    </w:p>
    <w:p>
      <w:pPr>
        <w:pStyle w:val="Compact"/>
        <w:numPr>
          <w:numId w:val="1001"/>
          <w:ilvl w:val="0"/>
        </w:numPr>
      </w:pPr>
      <w:r>
        <w:t xml:space="preserve">Use creative solutions to meet the customers’ needs</w:t>
      </w:r>
    </w:p>
    <w:p>
      <w:pPr>
        <w:pStyle w:val="Compact"/>
        <w:numPr>
          <w:numId w:val="1001"/>
          <w:ilvl w:val="0"/>
        </w:numPr>
      </w:pPr>
      <w:r>
        <w:t xml:space="preserve">Partner with Outside Sales, Repair, Customer Service, Credit and all of HSC to meet customer needs and grow the business</w:t>
      </w:r>
    </w:p>
    <w:p>
      <w:pPr>
        <w:pStyle w:val="Compact"/>
        <w:numPr>
          <w:numId w:val="1001"/>
          <w:ilvl w:val="0"/>
        </w:numPr>
      </w:pPr>
      <w:r>
        <w:t xml:space="preserve">Prioritize and assign duties and work orders</w:t>
      </w:r>
    </w:p>
    <w:p>
      <w:pPr>
        <w:pStyle w:val="Compact"/>
        <w:numPr>
          <w:numId w:val="1001"/>
          <w:ilvl w:val="0"/>
        </w:numPr>
      </w:pPr>
      <w:r>
        <w:t xml:space="preserve">Coordinate work flow and schedule time off</w:t>
      </w:r>
    </w:p>
    <w:p>
      <w:pPr>
        <w:pStyle w:val="Compact"/>
        <w:numPr>
          <w:numId w:val="1001"/>
          <w:ilvl w:val="0"/>
        </w:numPr>
      </w:pPr>
      <w:r>
        <w:t xml:space="preserve">Provide necessary training and performance evaluation, make hiring and termination recommendations</w:t>
      </w:r>
    </w:p>
    <w:p>
      <w:pPr>
        <w:pStyle w:val="Heading2"/>
      </w:pPr>
      <w:bookmarkStart w:id="23" w:name="qualifications-for-retail-manager"/>
      <w:r>
        <w:t xml:space="preserve">Qualifications for retail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language skills in English, and local markets in order to support French &amp; Belgium customers</w:t>
      </w:r>
    </w:p>
    <w:p>
      <w:pPr>
        <w:pStyle w:val="Compact"/>
        <w:numPr>
          <w:numId w:val="1002"/>
          <w:ilvl w:val="0"/>
        </w:numPr>
      </w:pPr>
      <w:r>
        <w:t xml:space="preserve">The job holder will be responsible for a Key Marketing Plan, and lead input and output for the following planning purposes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agencies across multiple channels and countries</w:t>
      </w:r>
    </w:p>
    <w:p>
      <w:pPr>
        <w:pStyle w:val="Compact"/>
        <w:numPr>
          <w:numId w:val="1002"/>
          <w:ilvl w:val="0"/>
        </w:numPr>
      </w:pPr>
      <w:r>
        <w:t xml:space="preserve">Frame &amp; implement a Retail Excellence Strategy to reach objectives in terms of growth and profitability</w:t>
      </w:r>
    </w:p>
    <w:p>
      <w:pPr>
        <w:pStyle w:val="Compact"/>
        <w:numPr>
          <w:numId w:val="1002"/>
          <w:ilvl w:val="0"/>
        </w:numPr>
      </w:pPr>
      <w:r>
        <w:t xml:space="preserve">Workforce optimization and efficiency</w:t>
      </w:r>
    </w:p>
    <w:p>
      <w:pPr>
        <w:pStyle w:val="Compact"/>
        <w:numPr>
          <w:numId w:val="1002"/>
          <w:ilvl w:val="0"/>
        </w:numPr>
      </w:pPr>
      <w:r>
        <w:t xml:space="preserve">Education transversal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2021-10-28T18:34:27Z</dcterms:created>
  <dcterms:modified xsi:type="dcterms:W3CDTF">2021-10-28T18:34:27Z</dcterms:modified>
</cp:coreProperties>
</file>