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https://www.velvetjobs.com/job-descriptions/retail-manager</w:t>
        </w:r>
      </w:hyperlink>
    </w:p>
    <w:p>
      <w:pPr>
        <w:pStyle w:val="Heading1"/>
      </w:pPr>
      <w:bookmarkStart w:id="21" w:name="example-of-retail-manager-job-description"/>
      <w:r>
        <w:t xml:space="preserve">Example of Retail Manager Job Description</w:t>
      </w:r>
      <w:bookmarkEnd w:id="21"/>
    </w:p>
    <w:p>
      <w:pPr>
        <w:pStyle w:val="Compact"/>
      </w:pPr>
      <w:r>
        <w:t xml:space="preserve">Our company is searching for experienced candidates for the position of retail manager. Thank you in advance for taking a look at the list of responsibilities and qualifications. We look forward to reviewing your resume.</w:t>
      </w:r>
    </w:p>
    <w:p>
      <w:pPr>
        <w:pStyle w:val="Heading2"/>
      </w:pPr>
      <w:bookmarkStart w:id="22" w:name="responsibilities-for-retail-manager"/>
      <w:r>
        <w:t xml:space="preserve">Responsibilities for retail manager</w:t>
      </w:r>
      <w:bookmarkEnd w:id="22"/>
    </w:p>
    <w:p>
      <w:pPr>
        <w:pStyle w:val="Compact"/>
        <w:numPr>
          <w:numId w:val="1001"/>
          <w:ilvl w:val="0"/>
        </w:numPr>
      </w:pPr>
      <w:r>
        <w:t xml:space="preserve">Maintain different performance matrices at store level, ensuring timely reporting on daily, weekly and monthly basis and data management</w:t>
      </w:r>
    </w:p>
    <w:p>
      <w:pPr>
        <w:pStyle w:val="Compact"/>
        <w:numPr>
          <w:numId w:val="1001"/>
          <w:ilvl w:val="0"/>
        </w:numPr>
      </w:pPr>
      <w:r>
        <w:t xml:space="preserve">Store inventory management</w:t>
      </w:r>
    </w:p>
    <w:p>
      <w:pPr>
        <w:pStyle w:val="Compact"/>
        <w:numPr>
          <w:numId w:val="1001"/>
          <w:ilvl w:val="0"/>
        </w:numPr>
      </w:pPr>
      <w:r>
        <w:t xml:space="preserve">Identifying, upskilling and managing a team of experts</w:t>
      </w:r>
    </w:p>
    <w:p>
      <w:pPr>
        <w:pStyle w:val="Compact"/>
        <w:numPr>
          <w:numId w:val="1001"/>
          <w:ilvl w:val="0"/>
        </w:numPr>
      </w:pPr>
      <w:r>
        <w:t xml:space="preserve">Managing and motivating a team who will handle all client deliverables in order to meet and exceed client satisfaction targets</w:t>
      </w:r>
    </w:p>
    <w:p>
      <w:pPr>
        <w:pStyle w:val="Compact"/>
        <w:numPr>
          <w:numId w:val="1001"/>
          <w:ilvl w:val="0"/>
        </w:numPr>
      </w:pPr>
      <w:r>
        <w:t xml:space="preserve">Providing service management by engaging with Senior Managers in the business to ensure they are aware of how the Client Response Department operates and manages external suppliers and service levels (including vendors)</w:t>
      </w:r>
    </w:p>
    <w:p>
      <w:pPr>
        <w:pStyle w:val="Compact"/>
        <w:numPr>
          <w:numId w:val="1001"/>
          <w:ilvl w:val="0"/>
        </w:numPr>
      </w:pPr>
      <w:r>
        <w:t xml:space="preserve">Acts a point of escalation for incident management in the department</w:t>
      </w:r>
    </w:p>
    <w:p>
      <w:pPr>
        <w:pStyle w:val="Compact"/>
        <w:numPr>
          <w:numId w:val="1001"/>
          <w:ilvl w:val="0"/>
        </w:numPr>
      </w:pPr>
      <w:r>
        <w:t xml:space="preserve">The ability to thrive in a fast paced and demanding environment whilst maintaining high standards</w:t>
      </w:r>
    </w:p>
    <w:p>
      <w:pPr>
        <w:pStyle w:val="Compact"/>
        <w:numPr>
          <w:numId w:val="1001"/>
          <w:ilvl w:val="0"/>
        </w:numPr>
      </w:pPr>
      <w:r>
        <w:t xml:space="preserve">The knowledge of business process improvement is also an advantage</w:t>
      </w:r>
    </w:p>
    <w:p>
      <w:pPr>
        <w:pStyle w:val="Compact"/>
        <w:numPr>
          <w:numId w:val="1001"/>
          <w:ilvl w:val="0"/>
        </w:numPr>
      </w:pPr>
      <w:r>
        <w:t xml:space="preserve">Establish and maintain monthly, quarterly, and yearly staff goals in an effort to exceed both professional expectations and those of our guests</w:t>
      </w:r>
    </w:p>
    <w:p>
      <w:pPr>
        <w:pStyle w:val="Compact"/>
        <w:numPr>
          <w:numId w:val="1001"/>
          <w:ilvl w:val="0"/>
        </w:numPr>
      </w:pPr>
      <w:r>
        <w:t xml:space="preserve">Maintain a professional leadership style and mentors supervisors and sales staff</w:t>
      </w:r>
    </w:p>
    <w:p>
      <w:pPr>
        <w:pStyle w:val="Heading2"/>
      </w:pPr>
      <w:bookmarkStart w:id="23" w:name="qualifications-for-retail-manager"/>
      <w:r>
        <w:t xml:space="preserve">Qualifications for retail manager</w:t>
      </w:r>
      <w:bookmarkEnd w:id="23"/>
    </w:p>
    <w:p>
      <w:pPr>
        <w:pStyle w:val="Compact"/>
        <w:numPr>
          <w:numId w:val="1002"/>
          <w:ilvl w:val="0"/>
        </w:numPr>
      </w:pPr>
      <w:r>
        <w:t xml:space="preserve">Should be a graduate (MBA preferable)</w:t>
      </w:r>
    </w:p>
    <w:p>
      <w:pPr>
        <w:pStyle w:val="Compact"/>
        <w:numPr>
          <w:numId w:val="1002"/>
          <w:ilvl w:val="0"/>
        </w:numPr>
      </w:pPr>
      <w:r>
        <w:t xml:space="preserve">Experience in pre – sale and post – sale activity</w:t>
      </w:r>
    </w:p>
    <w:p>
      <w:pPr>
        <w:pStyle w:val="Compact"/>
        <w:numPr>
          <w:numId w:val="1002"/>
          <w:ilvl w:val="0"/>
        </w:numPr>
      </w:pPr>
      <w:r>
        <w:t xml:space="preserve">Good coordinating skills to handle team</w:t>
      </w:r>
    </w:p>
    <w:p>
      <w:pPr>
        <w:pStyle w:val="Compact"/>
        <w:numPr>
          <w:numId w:val="1002"/>
          <w:ilvl w:val="0"/>
        </w:numPr>
      </w:pPr>
      <w:r>
        <w:t xml:space="preserve">Computer proficiency in MS – Excel, MS – Word, MS – PPT</w:t>
      </w:r>
    </w:p>
    <w:p>
      <w:pPr>
        <w:pStyle w:val="Compact"/>
        <w:numPr>
          <w:numId w:val="1002"/>
          <w:ilvl w:val="0"/>
        </w:numPr>
      </w:pPr>
      <w:r>
        <w:t xml:space="preserve">Do you have a strong desire to provide first class customer service?</w:t>
      </w:r>
    </w:p>
    <w:p>
      <w:pPr>
        <w:pStyle w:val="Compact"/>
        <w:numPr>
          <w:numId w:val="1002"/>
          <w:ilvl w:val="0"/>
        </w:numPr>
      </w:pPr>
      <w:r>
        <w:t xml:space="preserve">Have you got the skills and experience to motivate your sales team?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tail-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tail-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2021-10-28T12:54:12Z</dcterms:created>
  <dcterms:modified xsi:type="dcterms:W3CDTF">2021-10-28T12:54:12Z</dcterms:modified>
</cp:coreProperties>
</file>