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https://www.velvetjobs.com/job-descriptions/retail-intern</w:t>
        </w:r>
      </w:hyperlink>
    </w:p>
    <w:p>
      <w:pPr>
        <w:pStyle w:val="Heading1"/>
      </w:pPr>
      <w:bookmarkStart w:id="21" w:name="example-of-retail-intern-job-description"/>
      <w:r>
        <w:t xml:space="preserve">Example of Retail Intern Job Description</w:t>
      </w:r>
      <w:bookmarkEnd w:id="21"/>
    </w:p>
    <w:p>
      <w:pPr>
        <w:pStyle w:val="Compact"/>
      </w:pPr>
      <w:r>
        <w:t xml:space="preserve">Our growing company is searching for experienced candidates for the position of retail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intern"/>
      <w:r>
        <w:t xml:space="preserve">Responsibilities for retail intern</w:t>
      </w:r>
      <w:bookmarkEnd w:id="22"/>
    </w:p>
    <w:p>
      <w:pPr>
        <w:pStyle w:val="Compact"/>
        <w:numPr>
          <w:numId w:val="1001"/>
          <w:ilvl w:val="0"/>
        </w:numPr>
      </w:pPr>
      <w:r>
        <w:t xml:space="preserve">Must have legal authorization to work in the United States</w:t>
      </w:r>
    </w:p>
    <w:p>
      <w:pPr>
        <w:pStyle w:val="Compact"/>
        <w:numPr>
          <w:numId w:val="1001"/>
          <w:ilvl w:val="0"/>
        </w:numPr>
      </w:pPr>
      <w:r>
        <w:t xml:space="preserve">Support Retail Marketing Team in researching, planning and execution of marketing programs for Timberland Stores</w:t>
      </w:r>
    </w:p>
    <w:p>
      <w:pPr>
        <w:pStyle w:val="Compact"/>
        <w:numPr>
          <w:numId w:val="1001"/>
          <w:ilvl w:val="0"/>
        </w:numPr>
      </w:pPr>
      <w:r>
        <w:t xml:space="preserve">Monthly budget processing to include POs and identifying charges on the monthly general ledger</w:t>
      </w:r>
    </w:p>
    <w:p>
      <w:pPr>
        <w:pStyle w:val="Compact"/>
        <w:numPr>
          <w:numId w:val="1001"/>
          <w:ilvl w:val="0"/>
        </w:numPr>
      </w:pPr>
      <w:r>
        <w:t xml:space="preserve">Manage daily tasks for outlet partner communications and tactics</w:t>
      </w:r>
    </w:p>
    <w:p>
      <w:pPr>
        <w:pStyle w:val="Compact"/>
        <w:numPr>
          <w:numId w:val="1001"/>
          <w:ilvl w:val="0"/>
        </w:numPr>
      </w:pPr>
      <w:r>
        <w:t xml:space="preserve">Manage all Retail store marketing requests and coordinate coupons and giveaway items for Retail events</w:t>
      </w:r>
    </w:p>
    <w:p>
      <w:pPr>
        <w:pStyle w:val="Compact"/>
        <w:numPr>
          <w:numId w:val="1001"/>
          <w:ilvl w:val="0"/>
        </w:numPr>
      </w:pPr>
      <w:r>
        <w:t xml:space="preserve">Manage creative projects as necessary</w:t>
      </w:r>
    </w:p>
    <w:p>
      <w:pPr>
        <w:pStyle w:val="Compact"/>
        <w:numPr>
          <w:numId w:val="1001"/>
          <w:ilvl w:val="0"/>
        </w:numPr>
      </w:pPr>
      <w:r>
        <w:t xml:space="preserve">Create copy docs for email distribution</w:t>
      </w:r>
    </w:p>
    <w:p>
      <w:pPr>
        <w:pStyle w:val="Compact"/>
        <w:numPr>
          <w:numId w:val="1001"/>
          <w:ilvl w:val="0"/>
        </w:numPr>
      </w:pPr>
      <w:r>
        <w:t xml:space="preserve">Help with shipping and messengering of items to stores</w:t>
      </w:r>
    </w:p>
    <w:p>
      <w:pPr>
        <w:pStyle w:val="Compact"/>
        <w:numPr>
          <w:numId w:val="1001"/>
          <w:ilvl w:val="0"/>
        </w:numPr>
      </w:pPr>
      <w:r>
        <w:t xml:space="preserve">You will work in a self-dependent, autonomous and target-orientated way on a number of challenging projects</w:t>
      </w:r>
    </w:p>
    <w:p>
      <w:pPr>
        <w:pStyle w:val="Compact"/>
        <w:numPr>
          <w:numId w:val="1001"/>
          <w:ilvl w:val="0"/>
        </w:numPr>
      </w:pPr>
      <w:r>
        <w:t xml:space="preserve">As a matter of course you will be in touch and cooperate with some of our Global Departments (Global Retail Operations, Global IT Retail Infrastructure, Global Business Solutions)</w:t>
      </w:r>
    </w:p>
    <w:p>
      <w:pPr>
        <w:pStyle w:val="Heading2"/>
      </w:pPr>
      <w:bookmarkStart w:id="23" w:name="qualifications-for-retail-intern"/>
      <w:r>
        <w:t xml:space="preserve">Qualifications for retail intern</w:t>
      </w:r>
      <w:bookmarkEnd w:id="23"/>
    </w:p>
    <w:p>
      <w:pPr>
        <w:pStyle w:val="Compact"/>
        <w:numPr>
          <w:numId w:val="1002"/>
          <w:ilvl w:val="0"/>
        </w:numPr>
      </w:pPr>
      <w:r>
        <w:t xml:space="preserve">Sensitivity to beauty sector</w:t>
      </w:r>
    </w:p>
    <w:p>
      <w:pPr>
        <w:pStyle w:val="Compact"/>
        <w:numPr>
          <w:numId w:val="1002"/>
          <w:ilvl w:val="0"/>
        </w:numPr>
      </w:pPr>
      <w:r>
        <w:t xml:space="preserve">XCEL, Powerpoint, Outlook, Word, InDesign, Adobe Suite, (CAD preferred but not required)</w:t>
      </w:r>
    </w:p>
    <w:p>
      <w:pPr>
        <w:pStyle w:val="Compact"/>
        <w:numPr>
          <w:numId w:val="1002"/>
          <w:ilvl w:val="0"/>
        </w:numPr>
      </w:pPr>
      <w:r>
        <w:t xml:space="preserve">English (any other languages a plus)</w:t>
      </w:r>
    </w:p>
    <w:p>
      <w:pPr>
        <w:pStyle w:val="Compact"/>
        <w:numPr>
          <w:numId w:val="1002"/>
          <w:ilvl w:val="0"/>
        </w:numPr>
      </w:pPr>
      <w:r>
        <w:t xml:space="preserve">Proficient in analyzing data that includes pricing, margin, turn, square footage, , creating ROI modeling</w:t>
      </w:r>
    </w:p>
    <w:p>
      <w:pPr>
        <w:pStyle w:val="Compact"/>
        <w:numPr>
          <w:numId w:val="1002"/>
          <w:ilvl w:val="0"/>
        </w:numPr>
      </w:pPr>
      <w:r>
        <w:t xml:space="preserve">Undergraduate or graduate level student who possesses the desire to work in the commercial real estate industry</w:t>
      </w:r>
    </w:p>
    <w:p>
      <w:pPr>
        <w:pStyle w:val="Compact"/>
        <w:numPr>
          <w:numId w:val="1002"/>
          <w:ilvl w:val="0"/>
        </w:numPr>
      </w:pPr>
      <w:r>
        <w:t xml:space="preserve">Position is located in Greensboro, North Carolina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2021-10-28T13:12:06Z</dcterms:created>
  <dcterms:modified xsi:type="dcterms:W3CDTF">2021-10-28T13:12:06Z</dcterms:modified>
</cp:coreProperties>
</file>