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https://www.velvetjobs.com/job-descriptions/retail-district-manager</w:t>
        </w:r>
      </w:hyperlink>
    </w:p>
    <w:p>
      <w:pPr>
        <w:pStyle w:val="Heading1"/>
      </w:pPr>
      <w:bookmarkStart w:id="21" w:name="example-of-retail-district-manager-job-description"/>
      <w:r>
        <w:t xml:space="preserve">Example of Retail District Manager Job Description</w:t>
      </w:r>
      <w:bookmarkEnd w:id="21"/>
    </w:p>
    <w:p>
      <w:pPr>
        <w:pStyle w:val="Compact"/>
      </w:pPr>
      <w:r>
        <w:t xml:space="preserve">Our growing company is looking to fill the role of retail district manager. To join our growing team, please review the list of responsibilities and qualifications.</w:t>
      </w:r>
    </w:p>
    <w:p>
      <w:pPr>
        <w:pStyle w:val="Heading2"/>
      </w:pPr>
      <w:bookmarkStart w:id="22" w:name="responsibilities-for-retail-district-manager"/>
      <w:r>
        <w:t xml:space="preserve">Responsibilities for retail district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accounts when Key Account Reps are on vacation</w:t>
      </w:r>
    </w:p>
    <w:p>
      <w:pPr>
        <w:pStyle w:val="Compact"/>
        <w:numPr>
          <w:numId w:val="1001"/>
          <w:ilvl w:val="0"/>
        </w:numPr>
      </w:pPr>
      <w:r>
        <w:t xml:space="preserve">Have a passion for building and cultivating relationships with Regional, Market key store level contacts</w:t>
      </w:r>
    </w:p>
    <w:p>
      <w:pPr>
        <w:pStyle w:val="Compact"/>
        <w:numPr>
          <w:numId w:val="1001"/>
          <w:ilvl w:val="0"/>
        </w:numPr>
      </w:pPr>
      <w:r>
        <w:t xml:space="preserve">Demonstrating and reinforcing the behaviors that make every shopping experience easy for our customers</w:t>
      </w:r>
    </w:p>
    <w:p>
      <w:pPr>
        <w:pStyle w:val="Compact"/>
        <w:numPr>
          <w:numId w:val="1001"/>
          <w:ilvl w:val="0"/>
        </w:numPr>
      </w:pPr>
      <w:r>
        <w:t xml:space="preserve">Optimizing all sales opportunities through execution of merchandising, marketing and sales programs</w:t>
      </w:r>
    </w:p>
    <w:p>
      <w:pPr>
        <w:pStyle w:val="Compact"/>
        <w:numPr>
          <w:numId w:val="1001"/>
          <w:ilvl w:val="0"/>
        </w:numPr>
      </w:pPr>
      <w:r>
        <w:t xml:space="preserve">Training, supporting and supervising General Managers to ensure that company goals for customer service, sales, expense, payroll, inventory shrinkage and profit are achieved and exceeded according to plan</w:t>
      </w:r>
    </w:p>
    <w:p>
      <w:pPr>
        <w:pStyle w:val="Compact"/>
        <w:numPr>
          <w:numId w:val="1001"/>
          <w:ilvl w:val="0"/>
        </w:numPr>
      </w:pPr>
      <w:r>
        <w:t xml:space="preserve">Ensuring timely communication between store management, distribution centers and corporate offices to facilitate effective execution of plans and procedures</w:t>
      </w:r>
    </w:p>
    <w:p>
      <w:pPr>
        <w:pStyle w:val="Compact"/>
        <w:numPr>
          <w:numId w:val="1001"/>
          <w:ilvl w:val="0"/>
        </w:numPr>
      </w:pPr>
      <w:r>
        <w:t xml:space="preserve">Developing associates through training, coaching and placement in order to maintain a high caliber team</w:t>
      </w:r>
    </w:p>
    <w:p>
      <w:pPr>
        <w:pStyle w:val="Compact"/>
        <w:numPr>
          <w:numId w:val="1001"/>
          <w:ilvl w:val="0"/>
        </w:numPr>
      </w:pPr>
      <w:r>
        <w:t xml:space="preserve">Ensuring security, safety and loss prevention</w:t>
      </w:r>
    </w:p>
    <w:p>
      <w:pPr>
        <w:pStyle w:val="Compact"/>
        <w:numPr>
          <w:numId w:val="1001"/>
          <w:ilvl w:val="0"/>
        </w:numPr>
      </w:pPr>
      <w:r>
        <w:t xml:space="preserve">10 plus years management experience in a luxury multi-unit retail environment</w:t>
      </w:r>
    </w:p>
    <w:p>
      <w:pPr>
        <w:pStyle w:val="Compact"/>
        <w:numPr>
          <w:numId w:val="1001"/>
          <w:ilvl w:val="0"/>
        </w:numPr>
      </w:pPr>
      <w:r>
        <w:t xml:space="preserve">40% travel with this role</w:t>
      </w:r>
    </w:p>
    <w:p>
      <w:pPr>
        <w:pStyle w:val="Heading2"/>
      </w:pPr>
      <w:bookmarkStart w:id="23" w:name="qualifications-for-retail-district-manager"/>
      <w:r>
        <w:t xml:space="preserve">Qualifications for retail district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five years of multi-store leadership experience within specialty retail preferred</w:t>
      </w:r>
    </w:p>
    <w:p>
      <w:pPr>
        <w:pStyle w:val="Compact"/>
        <w:numPr>
          <w:numId w:val="1002"/>
          <w:ilvl w:val="0"/>
        </w:numPr>
      </w:pPr>
      <w:r>
        <w:t xml:space="preserve">Experience working with multiple nationalities and various cultures</w:t>
      </w:r>
    </w:p>
    <w:p>
      <w:pPr>
        <w:pStyle w:val="Compact"/>
        <w:numPr>
          <w:numId w:val="1002"/>
          <w:ilvl w:val="0"/>
        </w:numPr>
      </w:pPr>
      <w:r>
        <w:t xml:space="preserve">Must be competent in Excel and power point</w:t>
      </w:r>
    </w:p>
    <w:p>
      <w:pPr>
        <w:pStyle w:val="Compact"/>
        <w:numPr>
          <w:numId w:val="1002"/>
          <w:ilvl w:val="0"/>
        </w:numPr>
      </w:pPr>
      <w:r>
        <w:t xml:space="preserve">10 years management experience with staff development</w:t>
      </w:r>
    </w:p>
    <w:p>
      <w:pPr>
        <w:pStyle w:val="Compact"/>
        <w:numPr>
          <w:numId w:val="1002"/>
          <w:ilvl w:val="0"/>
        </w:numPr>
      </w:pPr>
      <w:r>
        <w:t xml:space="preserve">Traveling between 4-8 stores in your district</w:t>
      </w:r>
    </w:p>
    <w:p>
      <w:pPr>
        <w:pStyle w:val="Compact"/>
        <w:numPr>
          <w:numId w:val="1002"/>
          <w:ilvl w:val="0"/>
        </w:numPr>
      </w:pPr>
      <w:r>
        <w:t xml:space="preserve">Developing, training, and coaching Team Members to meet and exceed performance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distri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distri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2021-10-28T13:31:55Z</dcterms:created>
  <dcterms:modified xsi:type="dcterms:W3CDTF">2021-10-28T13:31:55Z</dcterms:modified>
</cp:coreProperties>
</file>