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https://www.velvetjobs.com/job-descriptions/retail-account-manager</w:t>
        </w:r>
      </w:hyperlink>
    </w:p>
    <w:p>
      <w:pPr>
        <w:pStyle w:val="Heading1"/>
      </w:pPr>
      <w:bookmarkStart w:id="21" w:name="example-of-retail-account-manager-job-description"/>
      <w:r>
        <w:t xml:space="preserve">Example of Retail Account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retail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account-manager"/>
      <w:r>
        <w:t xml:space="preserve">Responsibilities for retail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Markets merchandise by studying advertising, sales promotion, and display plans</w:t>
      </w:r>
    </w:p>
    <w:p>
      <w:pPr>
        <w:pStyle w:val="Compact"/>
        <w:numPr>
          <w:numId w:val="1001"/>
          <w:ilvl w:val="0"/>
        </w:numPr>
      </w:pPr>
      <w:r>
        <w:t xml:space="preserve">Engage &amp; drive cross functional teams to achieve desired results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and identifying new sales opportunities within existing retail accounts, increase sales through penetration by analyzing current sales and volume, planning sales calls and following up</w:t>
      </w:r>
    </w:p>
    <w:p>
      <w:pPr>
        <w:pStyle w:val="Compact"/>
        <w:numPr>
          <w:numId w:val="1001"/>
          <w:ilvl w:val="0"/>
        </w:numPr>
      </w:pPr>
      <w:r>
        <w:t xml:space="preserve">Responsible for communicating with assigned accounts on a continuous basis regarding new products and services, company changes, holiday schedules, item changes, and new sales opportunities</w:t>
      </w:r>
    </w:p>
    <w:p>
      <w:pPr>
        <w:pStyle w:val="Compact"/>
        <w:numPr>
          <w:numId w:val="1001"/>
          <w:ilvl w:val="0"/>
        </w:numPr>
      </w:pPr>
      <w:r>
        <w:t xml:space="preserve">Responds timely to customer questions and inquiries</w:t>
      </w:r>
    </w:p>
    <w:p>
      <w:pPr>
        <w:pStyle w:val="Compact"/>
        <w:numPr>
          <w:numId w:val="1001"/>
          <w:ilvl w:val="0"/>
        </w:numPr>
      </w:pPr>
      <w:r>
        <w:t xml:space="preserve">Monitors customer satisfaction and take corrective action, as needed in an effort to retain account and improve customer satisfaction</w:t>
      </w:r>
    </w:p>
    <w:p>
      <w:pPr>
        <w:pStyle w:val="Compact"/>
        <w:numPr>
          <w:numId w:val="1001"/>
          <w:ilvl w:val="0"/>
        </w:numPr>
      </w:pPr>
      <w:r>
        <w:t xml:space="preserve">Maintains updated customer files and profiles including contact information, delivery information, order information</w:t>
      </w:r>
    </w:p>
    <w:p>
      <w:pPr>
        <w:pStyle w:val="Compact"/>
        <w:numPr>
          <w:numId w:val="1001"/>
          <w:ilvl w:val="0"/>
        </w:numPr>
      </w:pPr>
      <w:r>
        <w:t xml:space="preserve">Assists in the set up of new accounts and new contracts</w:t>
      </w:r>
    </w:p>
    <w:p>
      <w:pPr>
        <w:pStyle w:val="Compact"/>
        <w:numPr>
          <w:numId w:val="1001"/>
          <w:ilvl w:val="0"/>
        </w:numPr>
      </w:pPr>
      <w:r>
        <w:t xml:space="preserve">Contribute to the market and sales plan and targets, within boundaries of BU strategy and vendor/partner agreements</w:t>
      </w:r>
    </w:p>
    <w:p>
      <w:pPr>
        <w:pStyle w:val="Compact"/>
        <w:numPr>
          <w:numId w:val="1001"/>
          <w:ilvl w:val="0"/>
        </w:numPr>
      </w:pPr>
      <w:r>
        <w:t xml:space="preserve">Define and implement a dealer plan and targets in order to give systematic direction to and control over dealer support, sales and relationship activities</w:t>
      </w:r>
    </w:p>
    <w:p>
      <w:pPr>
        <w:pStyle w:val="Heading2"/>
      </w:pPr>
      <w:bookmarkStart w:id="23" w:name="qualifications-for-retail-account-manager"/>
      <w:r>
        <w:t xml:space="preserve">Qualifications for retail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Entrepreneurial &amp; tenacious personality with the ability to influence others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and also execute with excellence</w:t>
      </w:r>
    </w:p>
    <w:p>
      <w:pPr>
        <w:pStyle w:val="Compact"/>
        <w:numPr>
          <w:numId w:val="1002"/>
          <w:ilvl w:val="0"/>
        </w:numPr>
      </w:pPr>
      <w:r>
        <w:t xml:space="preserve">Self-driven to achieve goals</w:t>
      </w:r>
    </w:p>
    <w:p>
      <w:pPr>
        <w:pStyle w:val="Compact"/>
        <w:numPr>
          <w:numId w:val="1002"/>
          <w:ilvl w:val="0"/>
        </w:numPr>
      </w:pPr>
      <w:r>
        <w:t xml:space="preserve">Resourceful, entrepreneurial, innovative and strong work/life balance</w:t>
      </w:r>
    </w:p>
    <w:p>
      <w:pPr>
        <w:pStyle w:val="Compact"/>
        <w:numPr>
          <w:numId w:val="1002"/>
          <w:ilvl w:val="0"/>
        </w:numPr>
      </w:pPr>
      <w:r>
        <w:t xml:space="preserve">Ability to adapt to evolving role and responsibilities</w:t>
      </w:r>
    </w:p>
    <w:p>
      <w:pPr>
        <w:pStyle w:val="Compact"/>
        <w:numPr>
          <w:numId w:val="1002"/>
          <w:ilvl w:val="0"/>
        </w:numPr>
      </w:pPr>
      <w:r>
        <w:t xml:space="preserve">Fluent in Portuguese and advanced in English (both spoken and written)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2021-10-28T13:35:44Z</dcterms:created>
  <dcterms:modified xsi:type="dcterms:W3CDTF">2021-10-28T13:35:44Z</dcterms:modified>
</cp:coreProperties>
</file>