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https://www.velvetjobs.com/job-descriptions/representative-inside-sales</w:t>
        </w:r>
      </w:hyperlink>
    </w:p>
    <w:p>
      <w:pPr>
        <w:pStyle w:val="Heading1"/>
      </w:pPr>
      <w:bookmarkStart w:id="21" w:name="example-of-representative-inside-sales-job-description"/>
      <w:r>
        <w:t xml:space="preserve">Example of Representative, Inside Sales Job Description</w:t>
      </w:r>
      <w:bookmarkEnd w:id="21"/>
    </w:p>
    <w:p>
      <w:pPr>
        <w:pStyle w:val="Compact"/>
      </w:pPr>
      <w:r>
        <w:t xml:space="preserve">Our innovative and growing company is looking for a representative, inside sales.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presentative-inside-sales"/>
      <w:r>
        <w:t xml:space="preserve">Responsibilities for representative, inside sales</w:t>
      </w:r>
      <w:bookmarkEnd w:id="22"/>
    </w:p>
    <w:p>
      <w:pPr>
        <w:pStyle w:val="Compact"/>
        <w:numPr>
          <w:numId w:val="1001"/>
          <w:ilvl w:val="0"/>
        </w:numPr>
      </w:pPr>
      <w:r>
        <w:t xml:space="preserve">Handling your own book of business and working with a specific client to help them succeed with their technology sales</w:t>
      </w:r>
    </w:p>
    <w:p>
      <w:pPr>
        <w:pStyle w:val="Compact"/>
        <w:numPr>
          <w:numId w:val="1001"/>
          <w:ilvl w:val="0"/>
        </w:numPr>
      </w:pPr>
      <w:r>
        <w:t xml:space="preserve">Logging all activity into proprietary, non-proprietary CRM databases</w:t>
      </w:r>
    </w:p>
    <w:p>
      <w:pPr>
        <w:pStyle w:val="Compact"/>
        <w:numPr>
          <w:numId w:val="1001"/>
          <w:ilvl w:val="0"/>
        </w:numPr>
      </w:pPr>
      <w:r>
        <w:t xml:space="preserve">Setting appointments for outside sales team in the $300M to $20B business segments</w:t>
      </w:r>
    </w:p>
    <w:p>
      <w:pPr>
        <w:pStyle w:val="Compact"/>
        <w:numPr>
          <w:numId w:val="1001"/>
          <w:ilvl w:val="0"/>
        </w:numPr>
      </w:pPr>
      <w:r>
        <w:t xml:space="preserve">Inputting contact data and articulating results into an online CRM</w:t>
      </w:r>
    </w:p>
    <w:p>
      <w:pPr>
        <w:pStyle w:val="Compact"/>
        <w:numPr>
          <w:numId w:val="1001"/>
          <w:ilvl w:val="0"/>
        </w:numPr>
      </w:pPr>
      <w:r>
        <w:t xml:space="preserve">Identifying decision makers and gaining business intelligence through conversations</w:t>
      </w:r>
    </w:p>
    <w:p>
      <w:pPr>
        <w:pStyle w:val="Compact"/>
        <w:numPr>
          <w:numId w:val="1001"/>
          <w:ilvl w:val="0"/>
        </w:numPr>
      </w:pPr>
      <w:r>
        <w:t xml:space="preserve">Creating opportunities through calls using an auto-dialer</w:t>
      </w:r>
    </w:p>
    <w:p>
      <w:pPr>
        <w:pStyle w:val="Compact"/>
        <w:numPr>
          <w:numId w:val="1001"/>
          <w:ilvl w:val="0"/>
        </w:numPr>
      </w:pPr>
      <w:r>
        <w:t xml:space="preserve">Conference and seminar follow up calls</w:t>
      </w:r>
    </w:p>
    <w:p>
      <w:pPr>
        <w:pStyle w:val="Compact"/>
        <w:numPr>
          <w:numId w:val="1001"/>
          <w:ilvl w:val="0"/>
        </w:numPr>
      </w:pPr>
      <w:r>
        <w:t xml:space="preserve">Lead nurturing campaign and touch strategy execution of vertical mailers to prospects</w:t>
      </w:r>
    </w:p>
    <w:p>
      <w:pPr>
        <w:pStyle w:val="Compact"/>
        <w:numPr>
          <w:numId w:val="1001"/>
          <w:ilvl w:val="0"/>
        </w:numPr>
      </w:pPr>
      <w:r>
        <w:t xml:space="preserve">Research and navigate business websites for key information</w:t>
      </w:r>
    </w:p>
    <w:p>
      <w:pPr>
        <w:pStyle w:val="Compact"/>
        <w:numPr>
          <w:numId w:val="1001"/>
          <w:ilvl w:val="0"/>
        </w:numPr>
      </w:pPr>
      <w:r>
        <w:t xml:space="preserve">Implement and animate national sales campaigns</w:t>
      </w:r>
    </w:p>
    <w:p>
      <w:pPr>
        <w:pStyle w:val="Heading2"/>
      </w:pPr>
      <w:bookmarkStart w:id="23" w:name="qualifications-for-representative-inside-sales"/>
      <w:r>
        <w:t xml:space="preserve">Qualifications for representative, inside sales</w:t>
      </w:r>
      <w:bookmarkEnd w:id="23"/>
    </w:p>
    <w:p>
      <w:pPr>
        <w:pStyle w:val="Compact"/>
        <w:numPr>
          <w:numId w:val="1002"/>
          <w:ilvl w:val="0"/>
        </w:numPr>
      </w:pPr>
      <w:r>
        <w:t xml:space="preserve">Must be an organized and detail oriented individual with a proven ability to manage and prioritize multiple responsibilities and project</w:t>
      </w:r>
    </w:p>
    <w:p>
      <w:pPr>
        <w:pStyle w:val="Compact"/>
        <w:numPr>
          <w:numId w:val="1002"/>
          <w:ilvl w:val="0"/>
        </w:numPr>
      </w:pPr>
      <w:r>
        <w:t xml:space="preserve">Previous Inside sales or account manager experience in the medical device or healthcare industry preferred</w:t>
      </w:r>
    </w:p>
    <w:p>
      <w:pPr>
        <w:pStyle w:val="Compact"/>
        <w:numPr>
          <w:numId w:val="1002"/>
          <w:ilvl w:val="0"/>
        </w:numPr>
      </w:pPr>
      <w:r>
        <w:t xml:space="preserve">Position may require extended periods of sitting down, visual activity with computers</w:t>
      </w:r>
    </w:p>
    <w:p>
      <w:pPr>
        <w:pStyle w:val="Compact"/>
        <w:numPr>
          <w:numId w:val="1002"/>
          <w:ilvl w:val="0"/>
        </w:numPr>
      </w:pPr>
      <w:r>
        <w:t xml:space="preserve">Able to attend exhibitions and conferences in UK and Ireland (up to 15 per year)</w:t>
      </w:r>
    </w:p>
    <w:p>
      <w:pPr>
        <w:pStyle w:val="Compact"/>
        <w:numPr>
          <w:numId w:val="1002"/>
          <w:ilvl w:val="0"/>
        </w:numPr>
      </w:pPr>
      <w:r>
        <w:t xml:space="preserve">Relationship sales experience utilizing the phone and web based technologies</w:t>
      </w:r>
    </w:p>
    <w:p>
      <w:pPr>
        <w:pStyle w:val="Compact"/>
        <w:numPr>
          <w:numId w:val="1002"/>
          <w:ilvl w:val="0"/>
        </w:numPr>
      </w:pPr>
      <w:r>
        <w:t xml:space="preserve">Highly competitive, professional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resentative-inside-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resentative-inside-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2021-10-28T13:13:09Z</dcterms:created>
  <dcterms:modified xsi:type="dcterms:W3CDTF">2021-10-28T13:13:09Z</dcterms:modified>
</cp:coreProperties>
</file>