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https://www.velvetjobs.com/job-descriptions/reports-analyst</w:t>
        </w:r>
      </w:hyperlink>
    </w:p>
    <w:p>
      <w:pPr>
        <w:pStyle w:val="Heading1"/>
      </w:pPr>
      <w:bookmarkStart w:id="21" w:name="example-of-reports-analyst-job-description"/>
      <w:r>
        <w:t xml:space="preserve">Example of Reports Analyst Job Description</w:t>
      </w:r>
      <w:bookmarkEnd w:id="21"/>
    </w:p>
    <w:p>
      <w:pPr>
        <w:pStyle w:val="Compact"/>
      </w:pPr>
      <w:r>
        <w:t xml:space="preserve">Our innovative and growing company is hiring for a reports analyst. To join our growing team, please review the list of responsibilities and qualifications.</w:t>
      </w:r>
    </w:p>
    <w:p>
      <w:pPr>
        <w:pStyle w:val="Heading2"/>
      </w:pPr>
      <w:bookmarkStart w:id="22" w:name="responsibilities-for-reports-analyst"/>
      <w:r>
        <w:t xml:space="preserve">Responsibilities for reports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under minimal supervision, provides detailed budget and data analysis, including trending, and provides recommendations to partners and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budget planning and monthly metrics/budget reports and drives creation and utilization of consistent budget practices across the business</w:t>
      </w:r>
    </w:p>
    <w:p>
      <w:pPr>
        <w:pStyle w:val="Compact"/>
        <w:numPr>
          <w:numId w:val="1001"/>
          <w:ilvl w:val="0"/>
        </w:numPr>
      </w:pPr>
      <w:r>
        <w:t xml:space="preserve">Provides complex analysis, forecasting and trending and provides observations and recommendations for review by senior management</w:t>
      </w:r>
    </w:p>
    <w:p>
      <w:pPr>
        <w:pStyle w:val="Compact"/>
        <w:numPr>
          <w:numId w:val="1001"/>
          <w:ilvl w:val="0"/>
        </w:numPr>
      </w:pPr>
      <w:r>
        <w:t xml:space="preserve">Consults with business partners to determine reporting, analysis, and timing needs for current and future planning and insights</w:t>
      </w:r>
    </w:p>
    <w:p>
      <w:pPr>
        <w:pStyle w:val="Compact"/>
        <w:numPr>
          <w:numId w:val="1001"/>
          <w:ilvl w:val="0"/>
        </w:numPr>
      </w:pPr>
      <w:r>
        <w:t xml:space="preserve">Develops and implements reporting processes, deliverables and timeline for each assigned case</w:t>
      </w:r>
    </w:p>
    <w:p>
      <w:pPr>
        <w:pStyle w:val="Compact"/>
        <w:numPr>
          <w:numId w:val="1001"/>
          <w:ilvl w:val="0"/>
        </w:numPr>
      </w:pPr>
      <w:r>
        <w:t xml:space="preserve">Participate on and/or leads project teams in a Matrix environment responsible for overseeing improvements to data collection, output, reporting, analysis, and/or presentation</w:t>
      </w:r>
    </w:p>
    <w:p>
      <w:pPr>
        <w:pStyle w:val="Compact"/>
        <w:numPr>
          <w:numId w:val="1001"/>
          <w:ilvl w:val="0"/>
        </w:numPr>
      </w:pPr>
      <w:r>
        <w:t xml:space="preserve">Researches requests and downloads data in order to prepare complex exhibits, summaries, presentations, and/or reports for use by business management</w:t>
      </w:r>
    </w:p>
    <w:p>
      <w:pPr>
        <w:pStyle w:val="Compact"/>
        <w:numPr>
          <w:numId w:val="1001"/>
          <w:ilvl w:val="0"/>
        </w:numPr>
      </w:pPr>
      <w:r>
        <w:t xml:space="preserve">Maintains reports and databases, ensures integrity of data, and remains current on applicable business functions and technology tools</w:t>
      </w:r>
    </w:p>
    <w:p>
      <w:pPr>
        <w:pStyle w:val="Compact"/>
        <w:numPr>
          <w:numId w:val="1001"/>
          <w:ilvl w:val="0"/>
        </w:numPr>
      </w:pPr>
      <w:r>
        <w:t xml:space="preserve">Develop and coordinate business review packages and meetings</w:t>
      </w:r>
    </w:p>
    <w:p>
      <w:pPr>
        <w:pStyle w:val="Compact"/>
        <w:numPr>
          <w:numId w:val="1001"/>
          <w:ilvl w:val="0"/>
        </w:numPr>
      </w:pPr>
      <w:r>
        <w:t xml:space="preserve">Leads and motivates department wide and cross LOB teams</w:t>
      </w:r>
    </w:p>
    <w:p>
      <w:pPr>
        <w:pStyle w:val="Heading2"/>
      </w:pPr>
      <w:bookmarkStart w:id="23" w:name="qualifications-for-reports-analyst"/>
      <w:r>
        <w:t xml:space="preserve">Qualifications for reports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data mining &amp; manipulation of customer transactions information (product, channel, sales, etc)</w:t>
      </w:r>
    </w:p>
    <w:p>
      <w:pPr>
        <w:pStyle w:val="Compact"/>
        <w:numPr>
          <w:numId w:val="1002"/>
          <w:ilvl w:val="0"/>
        </w:numPr>
      </w:pPr>
      <w:r>
        <w:t xml:space="preserve">2+ years of demonstrated competence with multi-variate reporting</w:t>
      </w:r>
    </w:p>
    <w:p>
      <w:pPr>
        <w:pStyle w:val="Compact"/>
        <w:numPr>
          <w:numId w:val="1002"/>
          <w:ilvl w:val="0"/>
        </w:numPr>
      </w:pPr>
      <w:r>
        <w:t xml:space="preserve">Must be familiar with reporting and analytics in an IT environment</w:t>
      </w:r>
    </w:p>
    <w:p>
      <w:pPr>
        <w:pStyle w:val="Compact"/>
        <w:numPr>
          <w:numId w:val="1002"/>
          <w:ilvl w:val="0"/>
        </w:numPr>
      </w:pPr>
      <w:r>
        <w:t xml:space="preserve">Strong knowledge of report building and working with data/log dissemination</w:t>
      </w:r>
    </w:p>
    <w:p>
      <w:pPr>
        <w:pStyle w:val="Compact"/>
        <w:numPr>
          <w:numId w:val="1002"/>
          <w:ilvl w:val="0"/>
        </w:numPr>
      </w:pPr>
      <w:r>
        <w:t xml:space="preserve">Experience with dashboarding tools like Splunk, Tableau, Alteryx, ELK</w:t>
      </w:r>
    </w:p>
    <w:p>
      <w:pPr>
        <w:pStyle w:val="Compact"/>
        <w:numPr>
          <w:numId w:val="1002"/>
          <w:ilvl w:val="0"/>
        </w:numPr>
      </w:pPr>
      <w:r>
        <w:t xml:space="preserve">Web development experience with Javascript and HTML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2021-10-28T18:33:16Z</dcterms:created>
  <dcterms:modified xsi:type="dcterms:W3CDTF">2021-10-28T18:33:16Z</dcterms:modified>
</cp:coreProperties>
</file>