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https://www.velvetjobs.com/job-descriptions/reporting-analytics</w:t>
        </w:r>
      </w:hyperlink>
    </w:p>
    <w:p>
      <w:pPr>
        <w:pStyle w:val="Heading1"/>
      </w:pPr>
      <w:bookmarkStart w:id="21" w:name="example-of-reporting-analytics-job-description"/>
      <w:r>
        <w:t xml:space="preserve">Example of Reporting &amp; Analytics Job Description</w:t>
      </w:r>
      <w:bookmarkEnd w:id="21"/>
    </w:p>
    <w:p>
      <w:pPr>
        <w:pStyle w:val="Compact"/>
      </w:pPr>
      <w:r>
        <w:t xml:space="preserve">Our company is searching for experienced candidates for the position of reporting &amp;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analytics"/>
      <w:r>
        <w:t xml:space="preserve">Responsibilities for reporting &amp; analytics</w:t>
      </w:r>
      <w:bookmarkEnd w:id="22"/>
    </w:p>
    <w:p>
      <w:pPr>
        <w:pStyle w:val="Compact"/>
        <w:numPr>
          <w:numId w:val="1001"/>
          <w:ilvl w:val="0"/>
        </w:numPr>
      </w:pPr>
      <w:r>
        <w:t xml:space="preserve">Identify root cause and work through the resolution of data quality issues</w:t>
      </w:r>
    </w:p>
    <w:p>
      <w:pPr>
        <w:pStyle w:val="Compact"/>
        <w:numPr>
          <w:numId w:val="1001"/>
          <w:ilvl w:val="0"/>
        </w:numPr>
      </w:pPr>
      <w:r>
        <w:t xml:space="preserve">Ensure specifications are met, data requirement, changing business requirement, application and database servers, networks, master data management processes</w:t>
      </w:r>
    </w:p>
    <w:p>
      <w:pPr>
        <w:pStyle w:val="Compact"/>
        <w:numPr>
          <w:numId w:val="1001"/>
          <w:ilvl w:val="0"/>
        </w:numPr>
      </w:pPr>
      <w:r>
        <w:t xml:space="preserve">Gather complex data inputs from multiple sources, both internally and externally</w:t>
      </w:r>
    </w:p>
    <w:p>
      <w:pPr>
        <w:pStyle w:val="Compact"/>
        <w:numPr>
          <w:numId w:val="1001"/>
          <w:ilvl w:val="0"/>
        </w:numPr>
      </w:pPr>
      <w:r>
        <w:t xml:space="preserve">Credit &amp; Accounts Receivable Support</w:t>
      </w:r>
    </w:p>
    <w:p>
      <w:pPr>
        <w:pStyle w:val="Compact"/>
        <w:numPr>
          <w:numId w:val="1001"/>
          <w:ilvl w:val="0"/>
        </w:numPr>
      </w:pPr>
      <w:r>
        <w:t xml:space="preserve">Must be able to handle all client situations</w:t>
      </w:r>
    </w:p>
    <w:p>
      <w:pPr>
        <w:pStyle w:val="Compact"/>
        <w:numPr>
          <w:numId w:val="1001"/>
          <w:ilvl w:val="0"/>
        </w:numPr>
      </w:pPr>
      <w:r>
        <w:t xml:space="preserve">Support all data asks and deliver ad-hoc reporting upon request of the Global Operations leadership team, drive other reporting areas</w:t>
      </w:r>
    </w:p>
    <w:p>
      <w:pPr>
        <w:pStyle w:val="Compact"/>
        <w:numPr>
          <w:numId w:val="1001"/>
          <w:ilvl w:val="0"/>
        </w:numPr>
      </w:pPr>
      <w:r>
        <w:t xml:space="preserve">Proactively lead the team by giving clear guidance on performance expectations and work allocation, providing feedback and suggestions on deliverables, identifying team members’ professional strengths and opportunities and identifying ways to continuously elevate the team’s skills set</w:t>
      </w:r>
    </w:p>
    <w:p>
      <w:pPr>
        <w:pStyle w:val="Compact"/>
        <w:numPr>
          <w:numId w:val="1001"/>
          <w:ilvl w:val="0"/>
        </w:numPr>
      </w:pPr>
      <w:r>
        <w:t xml:space="preserve">Serves as the main reporting contact with external third-party servicing clients assessing client’s reporting needs and prepares both third-party reporting packages ad-hoc report requests</w:t>
      </w:r>
    </w:p>
    <w:p>
      <w:pPr>
        <w:pStyle w:val="Compact"/>
        <w:numPr>
          <w:numId w:val="1001"/>
          <w:ilvl w:val="0"/>
        </w:numPr>
      </w:pPr>
      <w:r>
        <w:t xml:space="preserve">Strategize on how to deliver best-in-class development by designing templates for information architecture, process development lifecycles, customer resources</w:t>
      </w:r>
    </w:p>
    <w:p>
      <w:pPr>
        <w:pStyle w:val="Compact"/>
        <w:numPr>
          <w:numId w:val="1001"/>
          <w:ilvl w:val="0"/>
        </w:numPr>
      </w:pPr>
      <w:r>
        <w:t xml:space="preserve">Inception to launch experience in the product lifecycle of IT solutions, preferably in healthcare</w:t>
      </w:r>
    </w:p>
    <w:p>
      <w:pPr>
        <w:pStyle w:val="Heading2"/>
      </w:pPr>
      <w:bookmarkStart w:id="23" w:name="qualifications-for-reporting-analytics"/>
      <w:r>
        <w:t xml:space="preserve">Qualifications for reporting &amp; analytics</w:t>
      </w:r>
      <w:bookmarkEnd w:id="23"/>
    </w:p>
    <w:p>
      <w:pPr>
        <w:pStyle w:val="Compact"/>
        <w:numPr>
          <w:numId w:val="1002"/>
          <w:ilvl w:val="0"/>
        </w:numPr>
      </w:pPr>
      <w:r>
        <w:t xml:space="preserve">Database development experience in Teradata, Hadoop, SQL Server, Oracle</w:t>
      </w:r>
    </w:p>
    <w:p>
      <w:pPr>
        <w:pStyle w:val="Compact"/>
        <w:numPr>
          <w:numId w:val="1002"/>
          <w:ilvl w:val="0"/>
        </w:numPr>
      </w:pPr>
      <w:r>
        <w:t xml:space="preserve">Must have excellent skill in performing analysis and reporting in Microsoft Excel</w:t>
      </w:r>
    </w:p>
    <w:p>
      <w:pPr>
        <w:pStyle w:val="Compact"/>
        <w:numPr>
          <w:numId w:val="1002"/>
          <w:ilvl w:val="0"/>
        </w:numPr>
      </w:pPr>
      <w:r>
        <w:t xml:space="preserve">Must be able to work with different Teams</w:t>
      </w:r>
    </w:p>
    <w:p>
      <w:pPr>
        <w:pStyle w:val="Compact"/>
        <w:numPr>
          <w:numId w:val="1002"/>
          <w:ilvl w:val="0"/>
        </w:numPr>
      </w:pPr>
      <w:r>
        <w:t xml:space="preserve">2 to 4 years of project management or equivalent experience</w:t>
      </w:r>
    </w:p>
    <w:p>
      <w:pPr>
        <w:pStyle w:val="Compact"/>
        <w:numPr>
          <w:numId w:val="1002"/>
          <w:ilvl w:val="0"/>
        </w:numPr>
      </w:pPr>
      <w:r>
        <w:t xml:space="preserve">4+ years of Chargeback experience</w:t>
      </w:r>
    </w:p>
    <w:p>
      <w:pPr>
        <w:pStyle w:val="Compact"/>
        <w:numPr>
          <w:numId w:val="1002"/>
          <w:ilvl w:val="0"/>
        </w:numPr>
      </w:pPr>
      <w:r>
        <w:t xml:space="preserve">4 year degree required and 4-6 years experience in analytics,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