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https://www.velvetjobs.com/job-descriptions/report-developer</w:t>
        </w:r>
      </w:hyperlink>
    </w:p>
    <w:p>
      <w:pPr>
        <w:pStyle w:val="Heading1"/>
      </w:pPr>
      <w:bookmarkStart w:id="21" w:name="example-of-report-developer-job-description"/>
      <w:r>
        <w:t xml:space="preserve">Example of Report Developer Job Description</w:t>
      </w:r>
      <w:bookmarkEnd w:id="21"/>
    </w:p>
    <w:p>
      <w:pPr>
        <w:pStyle w:val="Compact"/>
      </w:pPr>
      <w:r>
        <w:t xml:space="preserve">Our company is looking to fill the role of report developer. To join our growing team, please review the list of responsibilities and qualifications.</w:t>
      </w:r>
    </w:p>
    <w:p>
      <w:pPr>
        <w:pStyle w:val="Heading2"/>
      </w:pPr>
      <w:bookmarkStart w:id="22" w:name="responsibilities-for-report-developer"/>
      <w:r>
        <w:t xml:space="preserve">Responsibilities for report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Expertise in writing complex SQL queries</w:t>
      </w:r>
    </w:p>
    <w:p>
      <w:pPr>
        <w:pStyle w:val="Compact"/>
        <w:numPr>
          <w:numId w:val="1001"/>
          <w:ilvl w:val="0"/>
        </w:numPr>
      </w:pPr>
      <w:r>
        <w:t xml:space="preserve">Familiarity with design and technical architecture of complex data warehousing models</w:t>
      </w:r>
    </w:p>
    <w:p>
      <w:pPr>
        <w:pStyle w:val="Compact"/>
        <w:numPr>
          <w:numId w:val="1001"/>
          <w:ilvl w:val="0"/>
        </w:numPr>
      </w:pPr>
      <w:r>
        <w:t xml:space="preserve">Familiar with application development, data modeling, and data requirements analysis</w:t>
      </w:r>
    </w:p>
    <w:p>
      <w:pPr>
        <w:pStyle w:val="Compact"/>
        <w:numPr>
          <w:numId w:val="1001"/>
          <w:ilvl w:val="0"/>
        </w:numPr>
      </w:pPr>
      <w:r>
        <w:t xml:space="preserve">Documentation of all databases, processes and sustained reports utilized by the BI team</w:t>
      </w:r>
    </w:p>
    <w:p>
      <w:pPr>
        <w:pStyle w:val="Compact"/>
        <w:numPr>
          <w:numId w:val="1001"/>
          <w:ilvl w:val="0"/>
        </w:numPr>
      </w:pPr>
      <w:r>
        <w:t xml:space="preserve">Creates and designs appropriate visuals to assist users in interpreting data</w:t>
      </w:r>
    </w:p>
    <w:p>
      <w:pPr>
        <w:pStyle w:val="Compact"/>
        <w:numPr>
          <w:numId w:val="1001"/>
          <w:ilvl w:val="0"/>
        </w:numPr>
      </w:pPr>
      <w:r>
        <w:t xml:space="preserve">Design, develop, and analyze reports using Crystal Reports, Spotfire and Microsoft Excel</w:t>
      </w:r>
    </w:p>
    <w:p>
      <w:pPr>
        <w:pStyle w:val="Compact"/>
        <w:numPr>
          <w:numId w:val="1001"/>
          <w:ilvl w:val="0"/>
        </w:numPr>
      </w:pPr>
      <w:r>
        <w:t xml:space="preserve">Work with developers and end users to analyze business requirements and develop new reports as outlined</w:t>
      </w:r>
    </w:p>
    <w:p>
      <w:pPr>
        <w:pStyle w:val="Compact"/>
        <w:numPr>
          <w:numId w:val="1001"/>
          <w:ilvl w:val="0"/>
        </w:numPr>
      </w:pPr>
      <w:r>
        <w:t xml:space="preserve">Analyze business requirements to determine impact to existing reports and determine best way to update the existing processes</w:t>
      </w:r>
    </w:p>
    <w:p>
      <w:pPr>
        <w:pStyle w:val="Compact"/>
        <w:numPr>
          <w:numId w:val="1001"/>
          <w:ilvl w:val="0"/>
        </w:numPr>
      </w:pPr>
      <w:r>
        <w:t xml:space="preserve">Design Oracle procedures and/or functions to gather data for reporting needs</w:t>
      </w:r>
    </w:p>
    <w:p>
      <w:pPr>
        <w:pStyle w:val="Compact"/>
        <w:numPr>
          <w:numId w:val="1001"/>
          <w:ilvl w:val="0"/>
        </w:numPr>
      </w:pPr>
      <w:r>
        <w:t xml:space="preserve">Design new or modify existing UNIX/Linux shell scripts for reporting needs</w:t>
      </w:r>
    </w:p>
    <w:p>
      <w:pPr>
        <w:pStyle w:val="Heading2"/>
      </w:pPr>
      <w:bookmarkStart w:id="23" w:name="qualifications-for-report-developer"/>
      <w:r>
        <w:t xml:space="preserve">Qualifications for report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working in Microsoft SQL Server, including stored procedures, schema design, and query optimization/tuning</w:t>
      </w:r>
    </w:p>
    <w:p>
      <w:pPr>
        <w:pStyle w:val="Compact"/>
        <w:numPr>
          <w:numId w:val="1002"/>
          <w:ilvl w:val="0"/>
        </w:numPr>
      </w:pPr>
      <w:r>
        <w:t xml:space="preserve">Strong in Microsoft development environment (.Net / VB / C# / SQL Server / Visual Studio)</w:t>
      </w:r>
    </w:p>
    <w:p>
      <w:pPr>
        <w:pStyle w:val="Compact"/>
        <w:numPr>
          <w:numId w:val="1002"/>
          <w:ilvl w:val="0"/>
        </w:numPr>
      </w:pPr>
      <w:r>
        <w:t xml:space="preserve">Base knowledge on how to write SQL Expressions and possesses basic understanding of how databases work (3-5yrs experience)</w:t>
      </w:r>
    </w:p>
    <w:p>
      <w:pPr>
        <w:pStyle w:val="Compact"/>
        <w:numPr>
          <w:numId w:val="1002"/>
          <w:ilvl w:val="0"/>
        </w:numPr>
      </w:pPr>
      <w:r>
        <w:t xml:space="preserve">Experience working with MS Access, SQL Server and MySQL considered an asset</w:t>
      </w:r>
    </w:p>
    <w:p>
      <w:pPr>
        <w:pStyle w:val="Compact"/>
        <w:numPr>
          <w:numId w:val="1002"/>
          <w:ilvl w:val="0"/>
        </w:numPr>
      </w:pPr>
      <w:r>
        <w:t xml:space="preserve">Bachelor’s degree with minimum of five (5) years of similar experience</w:t>
      </w:r>
    </w:p>
    <w:p>
      <w:pPr>
        <w:pStyle w:val="Compact"/>
        <w:numPr>
          <w:numId w:val="1002"/>
          <w:ilvl w:val="0"/>
        </w:numPr>
      </w:pPr>
      <w:r>
        <w:t xml:space="preserve">Expertise with SAP BOBJ Webi 4.1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2021-10-28T18:36:10Z</dcterms:created>
  <dcterms:modified xsi:type="dcterms:W3CDTF">2021-10-28T18:36:10Z</dcterms:modified>
</cp:coreProperties>
</file>