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https://www.velvetjobs.com/job-descriptions/repair-specialist</w:t>
        </w:r>
      </w:hyperlink>
    </w:p>
    <w:p>
      <w:pPr>
        <w:pStyle w:val="Heading1"/>
      </w:pPr>
      <w:bookmarkStart w:id="21" w:name="example-of-repair-specialist-job-description"/>
      <w:r>
        <w:t xml:space="preserve">Example of Repair Specialist Job Description</w:t>
      </w:r>
      <w:bookmarkEnd w:id="21"/>
    </w:p>
    <w:p>
      <w:pPr>
        <w:pStyle w:val="Compact"/>
      </w:pPr>
      <w:r>
        <w:t xml:space="preserve">Our growing company is looking to fill the role of repair specialist.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air-specialist"/>
      <w:r>
        <w:t xml:space="preserve">Responsibilities for repair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support to achieving all Technical Assistance Center objectives and metrics</w:t>
      </w:r>
    </w:p>
    <w:p>
      <w:pPr>
        <w:pStyle w:val="Compact"/>
        <w:numPr>
          <w:numId w:val="1001"/>
          <w:ilvl w:val="0"/>
        </w:numPr>
      </w:pPr>
      <w:r>
        <w:t xml:space="preserve">Complete training (online and hands-on) as needed</w:t>
      </w:r>
    </w:p>
    <w:p>
      <w:pPr>
        <w:pStyle w:val="Compact"/>
        <w:numPr>
          <w:numId w:val="1001"/>
          <w:ilvl w:val="0"/>
        </w:numPr>
      </w:pPr>
      <w:r>
        <w:t xml:space="preserve">Identify and analyze problems, malfunctions, or performance variations on machinery, equipment or structures</w:t>
      </w:r>
    </w:p>
    <w:p>
      <w:pPr>
        <w:pStyle w:val="Compact"/>
        <w:numPr>
          <w:numId w:val="1001"/>
          <w:ilvl w:val="0"/>
        </w:numPr>
      </w:pPr>
      <w:r>
        <w:t xml:space="preserve">Perform basic locksmithing tasks as needed including repairs or maintenance of locks, door handles, and door closures</w:t>
      </w:r>
    </w:p>
    <w:p>
      <w:pPr>
        <w:pStyle w:val="Compact"/>
        <w:numPr>
          <w:numId w:val="1001"/>
          <w:ilvl w:val="0"/>
        </w:numPr>
      </w:pPr>
      <w:r>
        <w:t xml:space="preserve">Respond to facility maintenance needs as requested by other departments including but not limited to ensuring that all equipment utilized in all aspects of EVS are functioning properly</w:t>
      </w:r>
    </w:p>
    <w:p>
      <w:pPr>
        <w:pStyle w:val="Compact"/>
        <w:numPr>
          <w:numId w:val="1001"/>
          <w:ilvl w:val="0"/>
        </w:numPr>
      </w:pPr>
      <w:r>
        <w:t xml:space="preserve">Review daily repair requests, inspect, troubleshoot, determine part repair replacements, estimate required work and materials, and execute repair and test</w:t>
      </w:r>
    </w:p>
    <w:p>
      <w:pPr>
        <w:pStyle w:val="Compact"/>
        <w:numPr>
          <w:numId w:val="1001"/>
          <w:ilvl w:val="0"/>
        </w:numPr>
      </w:pPr>
      <w:r>
        <w:t xml:space="preserve">Perform repair steps such as soldering, surface-mount part replacement, IC programming, disassembly/assembly and testing</w:t>
      </w:r>
    </w:p>
    <w:p>
      <w:pPr>
        <w:pStyle w:val="Compact"/>
        <w:numPr>
          <w:numId w:val="1001"/>
          <w:ilvl w:val="0"/>
        </w:numPr>
      </w:pPr>
      <w:r>
        <w:t xml:space="preserve">Closely work with RMA Technicians on return failure analysis and Inventory control team on replacement part requests to complete daily transactions</w:t>
      </w:r>
    </w:p>
    <w:p>
      <w:pPr>
        <w:pStyle w:val="Compact"/>
        <w:numPr>
          <w:numId w:val="1001"/>
          <w:ilvl w:val="0"/>
        </w:numPr>
      </w:pPr>
      <w:r>
        <w:t xml:space="preserve">Ability to learn programming and operation and set up CNC Mills, and Lathes</w:t>
      </w:r>
    </w:p>
    <w:p>
      <w:pPr>
        <w:pStyle w:val="Compact"/>
        <w:numPr>
          <w:numId w:val="1001"/>
          <w:ilvl w:val="0"/>
        </w:numPr>
      </w:pPr>
      <w:r>
        <w:t xml:space="preserve">Ability to learn programming and operation and set up EDM Machines</w:t>
      </w:r>
    </w:p>
    <w:p>
      <w:pPr>
        <w:pStyle w:val="Heading2"/>
      </w:pPr>
      <w:bookmarkStart w:id="23" w:name="qualifications-for-repair-specialist"/>
      <w:r>
        <w:t xml:space="preserve">Qualifications for repair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3+ years of electrical/electronic repair experience</w:t>
      </w:r>
    </w:p>
    <w:p>
      <w:pPr>
        <w:pStyle w:val="Compact"/>
        <w:numPr>
          <w:numId w:val="1002"/>
          <w:ilvl w:val="0"/>
        </w:numPr>
      </w:pPr>
      <w:r>
        <w:t xml:space="preserve">Knowledge of electrical and electronic test equipment</w:t>
      </w:r>
    </w:p>
    <w:p>
      <w:pPr>
        <w:pStyle w:val="Compact"/>
        <w:numPr>
          <w:numId w:val="1002"/>
          <w:ilvl w:val="0"/>
        </w:numPr>
      </w:pPr>
      <w:r>
        <w:t xml:space="preserve">Ability to use hand tools and precision measuring devises</w:t>
      </w:r>
    </w:p>
    <w:p>
      <w:pPr>
        <w:pStyle w:val="Compact"/>
        <w:numPr>
          <w:numId w:val="1002"/>
          <w:ilvl w:val="0"/>
        </w:numPr>
      </w:pPr>
      <w:r>
        <w:t xml:space="preserve">Troubleshooting/problem solving Accuracy</w:t>
      </w:r>
    </w:p>
    <w:p>
      <w:pPr>
        <w:pStyle w:val="Compact"/>
        <w:numPr>
          <w:numId w:val="1002"/>
          <w:ilvl w:val="0"/>
        </w:numPr>
      </w:pPr>
      <w:r>
        <w:t xml:space="preserve">Capable of passing respirator test</w:t>
      </w:r>
    </w:p>
    <w:p>
      <w:pPr>
        <w:pStyle w:val="Compact"/>
        <w:numPr>
          <w:numId w:val="1002"/>
          <w:ilvl w:val="0"/>
        </w:numPr>
      </w:pPr>
      <w:r>
        <w:t xml:space="preserve">Researches and identifies trends in service/equipment problems and documents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air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air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2021-10-28T13:31:35Z</dcterms:created>
  <dcterms:modified xsi:type="dcterms:W3CDTF">2021-10-28T13:31:35Z</dcterms:modified>
</cp:coreProperties>
</file>