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https://www.velvetjobs.com/job-descriptions/relay-technician</w:t>
        </w:r>
      </w:hyperlink>
    </w:p>
    <w:p>
      <w:pPr>
        <w:pStyle w:val="Heading1"/>
      </w:pPr>
      <w:bookmarkStart w:id="21" w:name="example-of-relay-technician-job-description"/>
      <w:r>
        <w:t xml:space="preserve">Example of Relay Technician Job Description</w:t>
      </w:r>
      <w:bookmarkEnd w:id="21"/>
    </w:p>
    <w:p>
      <w:pPr>
        <w:pStyle w:val="Compact"/>
      </w:pPr>
      <w:r>
        <w:t xml:space="preserve">Our company is growing rapidly and is searching for experienced candidates for the position of relay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lay-technician"/>
      <w:r>
        <w:t xml:space="preserve">Responsibilities for relay technician</w:t>
      </w:r>
      <w:bookmarkEnd w:id="22"/>
    </w:p>
    <w:p>
      <w:pPr>
        <w:pStyle w:val="Compact"/>
        <w:numPr>
          <w:numId w:val="1001"/>
          <w:ilvl w:val="0"/>
        </w:numPr>
      </w:pPr>
      <w:r>
        <w:t xml:space="preserve">Perform "hands on" wiring and general electrical work behind energized relay panels, including the installation of temporary and permanent relays, metering</w:t>
      </w:r>
    </w:p>
    <w:p>
      <w:pPr>
        <w:pStyle w:val="Compact"/>
        <w:numPr>
          <w:numId w:val="1001"/>
          <w:ilvl w:val="0"/>
        </w:numPr>
      </w:pPr>
      <w:r>
        <w:t xml:space="preserve">Approves new wiring and existing wire changes to assure that engineering design requirements are accomplished and protection schemes will function as designed</w:t>
      </w:r>
    </w:p>
    <w:p>
      <w:pPr>
        <w:pStyle w:val="Compact"/>
        <w:numPr>
          <w:numId w:val="1001"/>
          <w:ilvl w:val="0"/>
        </w:numPr>
      </w:pPr>
      <w:r>
        <w:t xml:space="preserve">Assists in the development and training of newer technicians and engineering trainees through on-the-job training and classroom instruction when applicable</w:t>
      </w:r>
    </w:p>
    <w:p>
      <w:pPr>
        <w:pStyle w:val="Compact"/>
        <w:numPr>
          <w:numId w:val="1001"/>
          <w:ilvl w:val="0"/>
        </w:numPr>
      </w:pPr>
      <w:r>
        <w:t xml:space="preserve">Performs repairs and calibration on these relays when necessary</w:t>
      </w:r>
    </w:p>
    <w:p>
      <w:pPr>
        <w:pStyle w:val="Compact"/>
        <w:numPr>
          <w:numId w:val="1001"/>
          <w:ilvl w:val="0"/>
        </w:numPr>
      </w:pPr>
      <w:r>
        <w:t xml:space="preserve">Practices and ensures that safe work methods and procedures are being utilized in all aspects of daily activities</w:t>
      </w:r>
    </w:p>
    <w:p>
      <w:pPr>
        <w:pStyle w:val="Compact"/>
        <w:numPr>
          <w:numId w:val="1001"/>
          <w:ilvl w:val="0"/>
        </w:numPr>
      </w:pPr>
      <w:r>
        <w:t xml:space="preserve">Performs maintenance and operational tests on Power Supply's generator protective relays, when requested</w:t>
      </w:r>
    </w:p>
    <w:p>
      <w:pPr>
        <w:pStyle w:val="Compact"/>
        <w:numPr>
          <w:numId w:val="1001"/>
          <w:ilvl w:val="0"/>
        </w:numPr>
      </w:pPr>
      <w:r>
        <w:t xml:space="preserve">Performs scheduled routine maintenance tests of electro-mechanical, electronic and solid state relays</w:t>
      </w:r>
    </w:p>
    <w:p>
      <w:pPr>
        <w:pStyle w:val="Compact"/>
        <w:numPr>
          <w:numId w:val="1001"/>
          <w:ilvl w:val="0"/>
        </w:numPr>
      </w:pPr>
      <w:r>
        <w:t xml:space="preserve">Test and calibrate electro-mechanical relays on a three-year cycle</w:t>
      </w:r>
    </w:p>
    <w:p>
      <w:pPr>
        <w:pStyle w:val="Compact"/>
        <w:numPr>
          <w:numId w:val="1001"/>
          <w:ilvl w:val="0"/>
        </w:numPr>
      </w:pPr>
      <w:r>
        <w:t xml:space="preserve">Test and calibrate micro-processor-based relays</w:t>
      </w:r>
    </w:p>
    <w:p>
      <w:pPr>
        <w:pStyle w:val="Compact"/>
        <w:numPr>
          <w:numId w:val="1001"/>
          <w:ilvl w:val="0"/>
        </w:numPr>
      </w:pPr>
      <w:r>
        <w:t xml:space="preserve">Keep documentation on all relay settings, locations and types</w:t>
      </w:r>
    </w:p>
    <w:p>
      <w:pPr>
        <w:pStyle w:val="Heading2"/>
      </w:pPr>
      <w:bookmarkStart w:id="23" w:name="qualifications-for-relay-technician"/>
      <w:r>
        <w:t xml:space="preserve">Qualifications for relay technician</w:t>
      </w:r>
      <w:bookmarkEnd w:id="23"/>
    </w:p>
    <w:p>
      <w:pPr>
        <w:pStyle w:val="Compact"/>
        <w:numPr>
          <w:numId w:val="1002"/>
          <w:ilvl w:val="0"/>
        </w:numPr>
      </w:pPr>
      <w:r>
        <w:t xml:space="preserve">Certified journey level Electrician</w:t>
      </w:r>
    </w:p>
    <w:p>
      <w:pPr>
        <w:pStyle w:val="Compact"/>
        <w:numPr>
          <w:numId w:val="1002"/>
          <w:ilvl w:val="0"/>
        </w:numPr>
      </w:pPr>
      <w:r>
        <w:t xml:space="preserve">Certified Electrical Engineering Technologist with a focus/specialization in power systems or Journeyman Power System Operator Certificate</w:t>
      </w:r>
    </w:p>
    <w:p>
      <w:pPr>
        <w:pStyle w:val="Compact"/>
        <w:numPr>
          <w:numId w:val="1002"/>
          <w:ilvl w:val="0"/>
        </w:numPr>
      </w:pPr>
      <w:r>
        <w:t xml:space="preserve">Strong working knowledge of various IED models from manufacturers such as SEL, GE Multilin, Areva/GEC Alstom</w:t>
      </w:r>
    </w:p>
    <w:p>
      <w:pPr>
        <w:pStyle w:val="Compact"/>
        <w:numPr>
          <w:numId w:val="1002"/>
          <w:ilvl w:val="0"/>
        </w:numPr>
      </w:pPr>
      <w:r>
        <w:t xml:space="preserve">Working knowledge of the theories and working practices of a journeyman electrician</w:t>
      </w:r>
    </w:p>
    <w:p>
      <w:pPr>
        <w:pStyle w:val="Compact"/>
        <w:numPr>
          <w:numId w:val="1002"/>
          <w:ilvl w:val="0"/>
        </w:numPr>
      </w:pPr>
      <w:r>
        <w:t xml:space="preserve">Able to read and decipher electrical schematics and wiring diagrams, relay one-lines, 3 lines, and Logic diagrams, perform troubleshooting from these drawings</w:t>
      </w:r>
    </w:p>
    <w:p>
      <w:pPr>
        <w:pStyle w:val="Compact"/>
        <w:numPr>
          <w:numId w:val="1002"/>
          <w:ilvl w:val="0"/>
        </w:numPr>
      </w:pPr>
      <w:r>
        <w:t xml:space="preserve">Experience in microprocessor relays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2021-10-28T13:07:10Z</dcterms:created>
  <dcterms:modified xsi:type="dcterms:W3CDTF">2021-10-28T13:07:10Z</dcterms:modified>
</cp:coreProperties>
</file>