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https://www.velvetjobs.com/job-descriptions/registered-medical-assistant</w:t>
        </w:r>
      </w:hyperlink>
    </w:p>
    <w:p>
      <w:pPr>
        <w:pStyle w:val="Heading1"/>
      </w:pPr>
      <w:bookmarkStart w:id="21" w:name="example-of-registered-medical-assistant-job-description"/>
      <w:r>
        <w:t xml:space="preserve">Example of Registered Medical Assistant Job Description</w:t>
      </w:r>
      <w:bookmarkEnd w:id="21"/>
    </w:p>
    <w:p>
      <w:pPr>
        <w:pStyle w:val="Compact"/>
      </w:pPr>
      <w:r>
        <w:t xml:space="preserve">Our company is hiring for a registered medical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medical-assistant"/>
      <w:r>
        <w:t xml:space="preserve">Responsibilities for registered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DOT Drug Testing and Breath Alcohol Testing</w:t>
      </w:r>
    </w:p>
    <w:p>
      <w:pPr>
        <w:pStyle w:val="Compact"/>
        <w:numPr>
          <w:numId w:val="1001"/>
          <w:ilvl w:val="0"/>
        </w:numPr>
      </w:pPr>
      <w:r>
        <w:t xml:space="preserve">Interview patients, measures vital signs, such as pulse rate, temperature, blood pressure, weight, and height and records information on patient’s charts</w:t>
      </w:r>
    </w:p>
    <w:p>
      <w:pPr>
        <w:pStyle w:val="Compact"/>
        <w:numPr>
          <w:numId w:val="1001"/>
          <w:ilvl w:val="0"/>
        </w:numPr>
      </w:pPr>
      <w:r>
        <w:t xml:space="preserve">Drapes patients with covering and positions instruments and equipment</w:t>
      </w:r>
    </w:p>
    <w:p>
      <w:pPr>
        <w:pStyle w:val="Compact"/>
        <w:numPr>
          <w:numId w:val="1001"/>
          <w:ilvl w:val="0"/>
        </w:numPr>
      </w:pPr>
      <w:r>
        <w:t xml:space="preserve">Inventories and orders medical supplies and materials</w:t>
      </w:r>
    </w:p>
    <w:p>
      <w:pPr>
        <w:pStyle w:val="Compact"/>
        <w:numPr>
          <w:numId w:val="1001"/>
          <w:ilvl w:val="0"/>
        </w:numPr>
      </w:pPr>
      <w:r>
        <w:t xml:space="preserve">Operates x-ray, electrocardiograph (EKG), and other equipment to administer routine diagnostic test or calls medical facility or department to schedule patients for tests</w:t>
      </w:r>
    </w:p>
    <w:p>
      <w:pPr>
        <w:pStyle w:val="Compact"/>
        <w:numPr>
          <w:numId w:val="1001"/>
          <w:ilvl w:val="0"/>
        </w:numPr>
      </w:pPr>
      <w:r>
        <w:t xml:space="preserve">Other Medical Assistant (MA) duties as assigned</w:t>
      </w:r>
    </w:p>
    <w:p>
      <w:pPr>
        <w:pStyle w:val="Compact"/>
        <w:numPr>
          <w:numId w:val="1001"/>
          <w:ilvl w:val="0"/>
        </w:numPr>
      </w:pPr>
      <w:r>
        <w:t xml:space="preserve">Administrative duties (e.g., answering phones, scheduling appointments, maintaining medical records, patient processing)</w:t>
      </w:r>
    </w:p>
    <w:p>
      <w:pPr>
        <w:pStyle w:val="Compact"/>
        <w:numPr>
          <w:numId w:val="1001"/>
          <w:ilvl w:val="0"/>
        </w:numPr>
      </w:pPr>
      <w:r>
        <w:t xml:space="preserve">Responsible for performing such duties as phlebotomy, patient scheduling, EKG's, collection of specimens, taking vital signs and assisting physicians or other providers under the direction and supervision of a Registered Nurse</w:t>
      </w:r>
    </w:p>
    <w:p>
      <w:pPr>
        <w:pStyle w:val="Compact"/>
        <w:numPr>
          <w:numId w:val="1001"/>
          <w:ilvl w:val="0"/>
        </w:numPr>
      </w:pPr>
      <w:r>
        <w:t xml:space="preserve">Assists with clerical functions to facilitate departmental operations including answering phone and scheduling patients and processing orders</w:t>
      </w:r>
    </w:p>
    <w:p>
      <w:pPr>
        <w:pStyle w:val="Compact"/>
        <w:numPr>
          <w:numId w:val="1001"/>
          <w:ilvl w:val="0"/>
        </w:numPr>
      </w:pPr>
      <w:r>
        <w:t xml:space="preserve">Responsible for maintenance of supplies, equipment, stocking exam rooms and monitoring environment</w:t>
      </w:r>
    </w:p>
    <w:p>
      <w:pPr>
        <w:pStyle w:val="Heading2"/>
      </w:pPr>
      <w:bookmarkStart w:id="23" w:name="qualifications-for-registered-medical-assistant"/>
      <w:r>
        <w:t xml:space="preserve">Qualifications for registered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Medical Assistant or relevant experience preferred</w:t>
      </w:r>
    </w:p>
    <w:p>
      <w:pPr>
        <w:pStyle w:val="Compact"/>
        <w:numPr>
          <w:numId w:val="1002"/>
          <w:ilvl w:val="0"/>
        </w:numPr>
      </w:pPr>
      <w:r>
        <w:t xml:space="preserve">More than 1 year experience preferred</w:t>
      </w:r>
    </w:p>
    <w:p>
      <w:pPr>
        <w:pStyle w:val="Compact"/>
        <w:numPr>
          <w:numId w:val="1002"/>
          <w:ilvl w:val="0"/>
        </w:numPr>
      </w:pPr>
      <w:r>
        <w:t xml:space="preserve">Graduate and current/active certification as a Certified Medical Assistant (CMA) or Registered Medical Assistant (RMA)</w:t>
      </w:r>
    </w:p>
    <w:p>
      <w:pPr>
        <w:pStyle w:val="Compact"/>
        <w:numPr>
          <w:numId w:val="1002"/>
          <w:ilvl w:val="0"/>
        </w:numPr>
      </w:pPr>
      <w:r>
        <w:t xml:space="preserve">Minimum of two-three (2-3) years’ experience in an Occupational Health, Urgent Care, Emergency Room, or Primary Care/Family Practice type setting</w:t>
      </w:r>
    </w:p>
    <w:p>
      <w:pPr>
        <w:pStyle w:val="Compact"/>
        <w:numPr>
          <w:numId w:val="1002"/>
          <w:ilvl w:val="0"/>
        </w:numPr>
      </w:pPr>
      <w:r>
        <w:t xml:space="preserve">Perform clerical duties related to chart prep</w:t>
      </w:r>
    </w:p>
    <w:p>
      <w:pPr>
        <w:pStyle w:val="Compact"/>
        <w:numPr>
          <w:numId w:val="1002"/>
          <w:ilvl w:val="0"/>
        </w:numPr>
      </w:pPr>
      <w:r>
        <w:t xml:space="preserve">Report and document any unusual patient or administrative occurrence that may have an effect on the patients' and/or staff's well being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2021-10-28T13:19:26Z</dcterms:created>
  <dcterms:modified xsi:type="dcterms:W3CDTF">2021-10-28T13:19:26Z</dcterms:modified>
</cp:coreProperties>
</file>