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https://www.velvetjobs.com/job-descriptions/registered-dental-assistant</w:t>
        </w:r>
      </w:hyperlink>
    </w:p>
    <w:p>
      <w:pPr>
        <w:pStyle w:val="Heading1"/>
      </w:pPr>
      <w:bookmarkStart w:id="21" w:name="example-of-registered-dental-assistant-job-description"/>
      <w:r>
        <w:t xml:space="preserve">Example of Registered Dental Assistant Job Description</w:t>
      </w:r>
      <w:bookmarkEnd w:id="21"/>
    </w:p>
    <w:p>
      <w:pPr>
        <w:pStyle w:val="Compact"/>
      </w:pPr>
      <w:r>
        <w:t xml:space="preserve">Our innovative and growing company is looking to fill the role of registered dental assistant. To join our growing team, please review the list of responsibilities and qualifications.</w:t>
      </w:r>
    </w:p>
    <w:p>
      <w:pPr>
        <w:pStyle w:val="Heading2"/>
      </w:pPr>
      <w:bookmarkStart w:id="22" w:name="responsibilities-for-registered-dental-assistant"/>
      <w:r>
        <w:t xml:space="preserve">Responsibilities for registered dental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schedule and confirm appointments in a timely and orderly manner</w:t>
      </w:r>
    </w:p>
    <w:p>
      <w:pPr>
        <w:pStyle w:val="Compact"/>
        <w:numPr>
          <w:numId w:val="1001"/>
          <w:ilvl w:val="0"/>
        </w:numPr>
      </w:pPr>
      <w:r>
        <w:t xml:space="preserve">One year of experience in a dental office or clinic preferred</w:t>
      </w:r>
    </w:p>
    <w:p>
      <w:pPr>
        <w:pStyle w:val="Compact"/>
        <w:numPr>
          <w:numId w:val="1001"/>
          <w:ilvl w:val="0"/>
        </w:numPr>
      </w:pPr>
      <w:r>
        <w:t xml:space="preserve">Infection control and OSHA standards training</w:t>
      </w:r>
    </w:p>
    <w:p>
      <w:pPr>
        <w:pStyle w:val="Compact"/>
        <w:numPr>
          <w:numId w:val="1001"/>
          <w:ilvl w:val="0"/>
        </w:numPr>
      </w:pPr>
      <w:r>
        <w:t xml:space="preserve">CA RDA license, CPR required within 60 days of hire, x-ray license, coronal polish certificate</w:t>
      </w:r>
    </w:p>
    <w:p>
      <w:pPr>
        <w:pStyle w:val="Compact"/>
        <w:numPr>
          <w:numId w:val="1001"/>
          <w:ilvl w:val="0"/>
        </w:numPr>
      </w:pPr>
      <w:r>
        <w:t xml:space="preserve">X-ray certification/license for the state of Texas, required</w:t>
      </w:r>
    </w:p>
    <w:p>
      <w:pPr>
        <w:pStyle w:val="Compact"/>
        <w:numPr>
          <w:numId w:val="1001"/>
          <w:ilvl w:val="0"/>
        </w:numPr>
      </w:pPr>
      <w:r>
        <w:t xml:space="preserve">Registered Dental Assistant for the state of Texas, required</w:t>
      </w:r>
    </w:p>
    <w:p>
      <w:pPr>
        <w:pStyle w:val="Heading2"/>
      </w:pPr>
      <w:bookmarkStart w:id="23" w:name="qualifications-for-registered-dental-assistant"/>
      <w:r>
        <w:t xml:space="preserve">Qualifications for registered dental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Communicates with patients and family members to explain scope of treatment, explain oral hygiene instructions and answer questions within the scope of license and knowledge</w:t>
      </w:r>
    </w:p>
    <w:p>
      <w:pPr>
        <w:pStyle w:val="Compact"/>
        <w:numPr>
          <w:numId w:val="1002"/>
          <w:ilvl w:val="0"/>
        </w:numPr>
      </w:pPr>
      <w:r>
        <w:t xml:space="preserve">Performs routine and scheduled equipment and instrument maintenance</w:t>
      </w:r>
    </w:p>
    <w:p>
      <w:pPr>
        <w:pStyle w:val="Compact"/>
        <w:numPr>
          <w:numId w:val="1002"/>
          <w:ilvl w:val="0"/>
        </w:numPr>
      </w:pPr>
      <w:r>
        <w:t xml:space="preserve">Infection control, X-ray safety, OSHA standards</w:t>
      </w:r>
    </w:p>
    <w:p>
      <w:pPr>
        <w:pStyle w:val="Compact"/>
        <w:numPr>
          <w:numId w:val="1002"/>
          <w:ilvl w:val="0"/>
        </w:numPr>
      </w:pPr>
      <w:r>
        <w:t xml:space="preserve">Operation of 38 foot mobile dental clinic (training may be done upon hire)</w:t>
      </w:r>
    </w:p>
    <w:p>
      <w:pPr>
        <w:pStyle w:val="Compact"/>
        <w:numPr>
          <w:numId w:val="1002"/>
          <w:ilvl w:val="0"/>
        </w:numPr>
      </w:pPr>
      <w:r>
        <w:t xml:space="preserve">Certified Interpreter - English/Spanish</w:t>
      </w:r>
    </w:p>
    <w:p>
      <w:pPr>
        <w:pStyle w:val="Compact"/>
        <w:numPr>
          <w:numId w:val="1002"/>
          <w:ilvl w:val="0"/>
        </w:numPr>
      </w:pPr>
      <w:r>
        <w:t xml:space="preserve">Knowledge of taking digital x-rays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dent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dent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2021-10-28T13:29:19Z</dcterms:created>
  <dcterms:modified xsi:type="dcterms:W3CDTF">2021-10-28T13:29:19Z</dcterms:modified>
</cp:coreProperties>
</file>