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w:t>
        </w:r>
      </w:hyperlink>
    </w:p>
    <w:p>
      <w:pPr>
        <w:pStyle w:val="Heading1"/>
      </w:pPr>
      <w:bookmarkStart w:id="21" w:name="example-of-record-job-description"/>
      <w:r>
        <w:t xml:space="preserve">Example of Record Job Description</w:t>
      </w:r>
      <w:bookmarkEnd w:id="21"/>
    </w:p>
    <w:p>
      <w:pPr>
        <w:pStyle w:val="Compact"/>
      </w:pPr>
      <w:r>
        <w:t xml:space="preserve">Our growing company is hiring for a record.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ord"/>
      <w:r>
        <w:t xml:space="preserve">Responsibilities for record</w:t>
      </w:r>
      <w:bookmarkEnd w:id="22"/>
    </w:p>
    <w:p>
      <w:pPr>
        <w:pStyle w:val="Compact"/>
        <w:numPr>
          <w:numId w:val="1001"/>
          <w:ilvl w:val="0"/>
        </w:numPr>
      </w:pPr>
      <w:r>
        <w:t xml:space="preserve">Performs evaluations, counsels employees on work related matters and handles grievances</w:t>
      </w:r>
    </w:p>
    <w:p>
      <w:pPr>
        <w:pStyle w:val="Compact"/>
        <w:numPr>
          <w:numId w:val="1001"/>
          <w:ilvl w:val="0"/>
        </w:numPr>
      </w:pPr>
      <w:r>
        <w:t xml:space="preserve">Conducts meetings with staff</w:t>
      </w:r>
    </w:p>
    <w:p>
      <w:pPr>
        <w:pStyle w:val="Compact"/>
        <w:numPr>
          <w:numId w:val="1001"/>
          <w:ilvl w:val="0"/>
        </w:numPr>
      </w:pPr>
      <w:r>
        <w:t xml:space="preserve">Maintains work records and payroll time sheets</w:t>
      </w:r>
    </w:p>
    <w:p>
      <w:pPr>
        <w:pStyle w:val="Compact"/>
        <w:numPr>
          <w:numId w:val="1001"/>
          <w:ilvl w:val="0"/>
        </w:numPr>
      </w:pPr>
      <w:r>
        <w:t xml:space="preserve">Ensure HIPAA compliance</w:t>
      </w:r>
    </w:p>
    <w:p>
      <w:pPr>
        <w:pStyle w:val="Compact"/>
        <w:numPr>
          <w:numId w:val="1001"/>
          <w:ilvl w:val="0"/>
        </w:numPr>
      </w:pPr>
      <w:r>
        <w:t xml:space="preserve">Answers telephone, takes messages and routes calls</w:t>
      </w:r>
    </w:p>
    <w:p>
      <w:pPr>
        <w:pStyle w:val="Compact"/>
        <w:numPr>
          <w:numId w:val="1001"/>
          <w:ilvl w:val="0"/>
        </w:numPr>
      </w:pPr>
      <w:r>
        <w:t xml:space="preserve">Make ongoing effort to identify opportunities for improvement and work with management to build systems that maximize operational efficiency and patient satisfaction</w:t>
      </w:r>
    </w:p>
    <w:p>
      <w:pPr>
        <w:pStyle w:val="Compact"/>
        <w:numPr>
          <w:numId w:val="1001"/>
          <w:ilvl w:val="0"/>
        </w:numPr>
      </w:pPr>
      <w:r>
        <w:t xml:space="preserve">Considering stock check type, record and count quantities, and adjustment history.　Investigating and analyzing all activity to determine the correct record adjustment.　</w:t>
      </w:r>
    </w:p>
    <w:p>
      <w:pPr>
        <w:pStyle w:val="Compact"/>
        <w:numPr>
          <w:numId w:val="1001"/>
          <w:ilvl w:val="0"/>
        </w:numPr>
      </w:pPr>
      <w:r>
        <w:t xml:space="preserve">Investigating and analyzing stock record inventory adjustments .　</w:t>
      </w:r>
    </w:p>
    <w:p>
      <w:pPr>
        <w:pStyle w:val="Compact"/>
        <w:numPr>
          <w:numId w:val="1001"/>
          <w:ilvl w:val="0"/>
        </w:numPr>
      </w:pPr>
      <w:r>
        <w:t xml:space="preserve">Answering numerous inquiries concerning status of stock, recent adjustments, discrepancies in adjustments, test counts pending, and loss prone counts, adjustment quantities and amounts, analyzing trends and conducting audits to determine reason for recurrence and method to resolve.　</w:t>
      </w:r>
    </w:p>
    <w:p>
      <w:pPr>
        <w:pStyle w:val="Compact"/>
        <w:numPr>
          <w:numId w:val="1001"/>
          <w:ilvl w:val="0"/>
        </w:numPr>
      </w:pPr>
      <w:r>
        <w:t xml:space="preserve">Assisting employees by resolving problems encountered in performing data entry for the filling and shipment of dealer orders and non-revenue orders</w:t>
      </w:r>
    </w:p>
    <w:p>
      <w:pPr>
        <w:pStyle w:val="Heading2"/>
      </w:pPr>
      <w:bookmarkStart w:id="23" w:name="qualifications-for-record"/>
      <w:r>
        <w:t xml:space="preserve">Qualifications for record</w:t>
      </w:r>
      <w:bookmarkEnd w:id="23"/>
    </w:p>
    <w:p>
      <w:pPr>
        <w:pStyle w:val="Compact"/>
        <w:numPr>
          <w:numId w:val="1002"/>
          <w:ilvl w:val="0"/>
        </w:numPr>
      </w:pPr>
      <w:r>
        <w:t xml:space="preserve">Degree in Healthcare, Business or related field</w:t>
      </w:r>
    </w:p>
    <w:p>
      <w:pPr>
        <w:pStyle w:val="Compact"/>
        <w:numPr>
          <w:numId w:val="1002"/>
          <w:ilvl w:val="0"/>
        </w:numPr>
      </w:pPr>
      <w:r>
        <w:t xml:space="preserve">Coordinating of various audits generated daily or weekly with RAM, supervisors and associates.　</w:t>
      </w:r>
    </w:p>
    <w:p>
      <w:pPr>
        <w:pStyle w:val="Compact"/>
        <w:numPr>
          <w:numId w:val="1002"/>
          <w:ilvl w:val="0"/>
        </w:numPr>
      </w:pPr>
      <w:r>
        <w:t xml:space="preserve">Determining the reason for the error and prepare explanation for errors so that process changes can be considered to minimize future errors.　</w:t>
      </w:r>
    </w:p>
    <w:p>
      <w:pPr>
        <w:pStyle w:val="Compact"/>
        <w:numPr>
          <w:numId w:val="1002"/>
          <w:ilvl w:val="0"/>
        </w:numPr>
      </w:pPr>
      <w:r>
        <w:t xml:space="preserve">Investigating and analyzing daily facility claims to determine root cause and acceptance or denial of claims.　</w:t>
      </w:r>
    </w:p>
    <w:p>
      <w:pPr>
        <w:pStyle w:val="Compact"/>
        <w:numPr>
          <w:numId w:val="1002"/>
          <w:ilvl w:val="0"/>
        </w:numPr>
      </w:pPr>
      <w:r>
        <w:t xml:space="preserve">Recording and reporting daily and monthly quality metrics</w:t>
      </w:r>
    </w:p>
    <w:p>
      <w:pPr>
        <w:pStyle w:val="Compact"/>
        <w:numPr>
          <w:numId w:val="1002"/>
          <w:ilvl w:val="0"/>
        </w:numPr>
      </w:pPr>
      <w:r>
        <w:t xml:space="preserve">Strong EWM experience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2021-10-28T13:23:58Z</dcterms:created>
  <dcterms:modified xsi:type="dcterms:W3CDTF">2021-10-28T13:23:58Z</dcterms:modified>
</cp:coreProperties>
</file>