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https://www.velvetjobs.com/job-descriptions/real-time-analyst</w:t>
        </w:r>
      </w:hyperlink>
    </w:p>
    <w:p>
      <w:pPr>
        <w:pStyle w:val="Heading1"/>
      </w:pPr>
      <w:bookmarkStart w:id="21" w:name="example-of-real-time-analyst-job-description"/>
      <w:r>
        <w:t xml:space="preserve">Example of Real Time Analyst Job Description</w:t>
      </w:r>
      <w:bookmarkEnd w:id="21"/>
    </w:p>
    <w:p>
      <w:pPr>
        <w:pStyle w:val="Compact"/>
      </w:pPr>
      <w:r>
        <w:t xml:space="preserve">Our company is looking for a real time analyst. To join our growing team, please review the list of responsibilities and qualifications.</w:t>
      </w:r>
    </w:p>
    <w:p>
      <w:pPr>
        <w:pStyle w:val="Heading2"/>
      </w:pPr>
      <w:bookmarkStart w:id="22" w:name="responsibilities-for-real-time-analyst"/>
      <w:r>
        <w:t xml:space="preserve">Responsibilities for real time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Ticketing Printer and ensure it is restocked and functioning properly during the weekends and afterhours</w:t>
      </w:r>
    </w:p>
    <w:p>
      <w:pPr>
        <w:pStyle w:val="Compact"/>
        <w:numPr>
          <w:numId w:val="1001"/>
          <w:ilvl w:val="0"/>
        </w:numPr>
      </w:pPr>
      <w:r>
        <w:t xml:space="preserve">Coordinates the process of maintaining accurate headcount numbers by scheduling group</w:t>
      </w:r>
    </w:p>
    <w:p>
      <w:pPr>
        <w:pStyle w:val="Compact"/>
        <w:numPr>
          <w:numId w:val="1001"/>
          <w:ilvl w:val="0"/>
        </w:numPr>
      </w:pPr>
      <w:r>
        <w:t xml:space="preserve">Act as the primary technical point of contact with the client for Real-Time application services</w:t>
      </w:r>
    </w:p>
    <w:p>
      <w:pPr>
        <w:pStyle w:val="Compact"/>
        <w:numPr>
          <w:numId w:val="1001"/>
          <w:ilvl w:val="0"/>
        </w:numPr>
      </w:pPr>
      <w:r>
        <w:t xml:space="preserve">Will manage and convey information to various technical and non-technical client groups, the application functionality that has been placed into production</w:t>
      </w:r>
    </w:p>
    <w:p>
      <w:pPr>
        <w:pStyle w:val="Compact"/>
        <w:numPr>
          <w:numId w:val="1001"/>
          <w:ilvl w:val="0"/>
        </w:numPr>
      </w:pPr>
      <w:r>
        <w:t xml:space="preserve">Will have a broad understanding of the underlying code that enables the functionality</w:t>
      </w:r>
    </w:p>
    <w:p>
      <w:pPr>
        <w:pStyle w:val="Compact"/>
        <w:numPr>
          <w:numId w:val="1001"/>
          <w:ilvl w:val="0"/>
        </w:numPr>
      </w:pPr>
      <w:r>
        <w:t xml:space="preserve">Be able to explain to client testers how to trigger the features/functionality</w:t>
      </w:r>
    </w:p>
    <w:p>
      <w:pPr>
        <w:pStyle w:val="Compact"/>
        <w:numPr>
          <w:numId w:val="1001"/>
          <w:ilvl w:val="0"/>
        </w:numPr>
      </w:pPr>
      <w:r>
        <w:t xml:space="preserve">Research reported issues to determine if there is an actual bug or if the application is functioning as designed</w:t>
      </w:r>
    </w:p>
    <w:p>
      <w:pPr>
        <w:pStyle w:val="Compact"/>
        <w:numPr>
          <w:numId w:val="1001"/>
          <w:ilvl w:val="0"/>
        </w:numPr>
      </w:pPr>
      <w:r>
        <w:t xml:space="preserve">Coordinate reporting bugs to development, testing fixes and reporting back to client when resolved</w:t>
      </w:r>
    </w:p>
    <w:p>
      <w:pPr>
        <w:pStyle w:val="Compact"/>
        <w:numPr>
          <w:numId w:val="1001"/>
          <w:ilvl w:val="0"/>
        </w:numPr>
      </w:pPr>
      <w:r>
        <w:t xml:space="preserve">Primary point of contact for connectivity issues and work with other technical resources to identify and resolve the issue</w:t>
      </w:r>
    </w:p>
    <w:p>
      <w:pPr>
        <w:pStyle w:val="Compact"/>
        <w:numPr>
          <w:numId w:val="1001"/>
          <w:ilvl w:val="0"/>
        </w:numPr>
      </w:pPr>
      <w:r>
        <w:t xml:space="preserve">Monitor application error reporting and determine action plan to resolve</w:t>
      </w:r>
    </w:p>
    <w:p>
      <w:pPr>
        <w:pStyle w:val="Heading2"/>
      </w:pPr>
      <w:bookmarkStart w:id="23" w:name="qualifications-for-real-time-analyst"/>
      <w:r>
        <w:t xml:space="preserve">Qualifications for real time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Real Time Analyst is responsible for recommendations to the service departments that will affect staffing decisions and daily department performance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call center processes and procedures</w:t>
      </w:r>
    </w:p>
    <w:p>
      <w:pPr>
        <w:pStyle w:val="Compact"/>
        <w:numPr>
          <w:numId w:val="1002"/>
          <w:ilvl w:val="0"/>
        </w:numPr>
      </w:pPr>
      <w:r>
        <w:t xml:space="preserve">2+ years’ experience in report analysis, strategic planning, and/or workforce management experience, preferably in a call center setting</w:t>
      </w:r>
    </w:p>
    <w:p>
      <w:pPr>
        <w:pStyle w:val="Compact"/>
        <w:numPr>
          <w:numId w:val="1002"/>
          <w:ilvl w:val="0"/>
        </w:numPr>
      </w:pPr>
      <w:r>
        <w:t xml:space="preserve">Customer service experience in a call center, support environment, or call center command center</w:t>
      </w:r>
    </w:p>
    <w:p>
      <w:pPr>
        <w:pStyle w:val="Compact"/>
        <w:numPr>
          <w:numId w:val="1002"/>
          <w:ilvl w:val="0"/>
        </w:numPr>
      </w:pPr>
      <w:r>
        <w:t xml:space="preserve">A critical thinker with the ability to contribute to challenging assignments in a business-critical environment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flexible hours to cover all times for support in a 24x7 environment, if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tim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tim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2021-10-28T13:12:10Z</dcterms:created>
  <dcterms:modified xsi:type="dcterms:W3CDTF">2021-10-28T13:12:10Z</dcterms:modified>
</cp:coreProperties>
</file>