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https://www.velvetjobs.com/job-descriptions/real-estate-secretary</w:t>
        </w:r>
      </w:hyperlink>
    </w:p>
    <w:p>
      <w:pPr>
        <w:pStyle w:val="Heading1"/>
      </w:pPr>
      <w:bookmarkStart w:id="21" w:name="example-of-real-estate-secretary-job-description"/>
      <w:r>
        <w:t xml:space="preserve">Example of Real Estate Secretary Job Description</w:t>
      </w:r>
      <w:bookmarkEnd w:id="21"/>
    </w:p>
    <w:p>
      <w:pPr>
        <w:pStyle w:val="Compact"/>
      </w:pPr>
      <w:r>
        <w:t xml:space="preserve">Our innovative and growing company is hiring for a real estate secretary.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al-estate-secretary"/>
      <w:r>
        <w:t xml:space="preserve">Responsibilities for real estate secretary</w:t>
      </w:r>
      <w:bookmarkEnd w:id="22"/>
    </w:p>
    <w:p>
      <w:pPr>
        <w:pStyle w:val="Compact"/>
        <w:numPr>
          <w:numId w:val="1001"/>
          <w:ilvl w:val="0"/>
        </w:numPr>
      </w:pPr>
      <w:r>
        <w:t xml:space="preserve">Provide highly professional support for the partners and allocation</w:t>
      </w:r>
    </w:p>
    <w:p>
      <w:pPr>
        <w:pStyle w:val="Compact"/>
        <w:numPr>
          <w:numId w:val="1001"/>
          <w:ilvl w:val="0"/>
        </w:numPr>
      </w:pPr>
      <w:r>
        <w:t xml:space="preserve">Organisation of extensive internal and external meetings, lunches, dinners</w:t>
      </w:r>
    </w:p>
    <w:p>
      <w:pPr>
        <w:pStyle w:val="Compact"/>
        <w:numPr>
          <w:numId w:val="1001"/>
          <w:ilvl w:val="0"/>
        </w:numPr>
      </w:pPr>
      <w:r>
        <w:t xml:space="preserve">Produce high quality PowerPoint presentations where necessary</w:t>
      </w:r>
    </w:p>
    <w:p>
      <w:pPr>
        <w:pStyle w:val="Compact"/>
        <w:numPr>
          <w:numId w:val="1001"/>
          <w:ilvl w:val="0"/>
        </w:numPr>
      </w:pPr>
      <w:r>
        <w:t xml:space="preserve">Ability to format high level complex documents in Word</w:t>
      </w:r>
    </w:p>
    <w:p>
      <w:pPr>
        <w:pStyle w:val="Compact"/>
        <w:numPr>
          <w:numId w:val="1001"/>
          <w:ilvl w:val="0"/>
        </w:numPr>
      </w:pPr>
      <w:r>
        <w:t xml:space="preserve">Global travel arrangements for members of the team</w:t>
      </w:r>
    </w:p>
    <w:p>
      <w:pPr>
        <w:pStyle w:val="Compact"/>
        <w:numPr>
          <w:numId w:val="1001"/>
          <w:ilvl w:val="0"/>
        </w:numPr>
      </w:pPr>
      <w:r>
        <w:t xml:space="preserve">Working as part of the Real Estate Tax secretarial team</w:t>
      </w:r>
    </w:p>
    <w:p>
      <w:pPr>
        <w:pStyle w:val="Compact"/>
        <w:numPr>
          <w:numId w:val="1001"/>
          <w:ilvl w:val="0"/>
        </w:numPr>
      </w:pPr>
      <w:r>
        <w:t xml:space="preserve">Maintain contacts system on Outlook and SMARTnet at regular intervals</w:t>
      </w:r>
    </w:p>
    <w:p>
      <w:pPr>
        <w:pStyle w:val="Compact"/>
        <w:numPr>
          <w:numId w:val="1001"/>
          <w:ilvl w:val="0"/>
        </w:numPr>
      </w:pPr>
      <w:r>
        <w:t xml:space="preserve">Providing cover for and assistance to other secretaries as required</w:t>
      </w:r>
    </w:p>
    <w:p>
      <w:pPr>
        <w:pStyle w:val="Compact"/>
        <w:numPr>
          <w:numId w:val="1001"/>
          <w:ilvl w:val="0"/>
        </w:numPr>
      </w:pPr>
      <w:r>
        <w:t xml:space="preserve">Agenda production and meeting preparation where necessary</w:t>
      </w:r>
    </w:p>
    <w:p>
      <w:pPr>
        <w:pStyle w:val="Compact"/>
        <w:numPr>
          <w:numId w:val="1001"/>
          <w:ilvl w:val="0"/>
        </w:numPr>
      </w:pPr>
      <w:r>
        <w:t xml:space="preserve">Liaise with external contacts/client groups on behalf of partner</w:t>
      </w:r>
    </w:p>
    <w:p>
      <w:pPr>
        <w:pStyle w:val="Heading2"/>
      </w:pPr>
      <w:bookmarkStart w:id="23" w:name="qualifications-for-real-estate-secretary"/>
      <w:r>
        <w:t xml:space="preserve">Qualifications for real estate secretary</w:t>
      </w:r>
      <w:bookmarkEnd w:id="23"/>
    </w:p>
    <w:p>
      <w:pPr>
        <w:pStyle w:val="Compact"/>
        <w:numPr>
          <w:numId w:val="1002"/>
          <w:ilvl w:val="0"/>
        </w:numPr>
      </w:pPr>
      <w:r>
        <w:t xml:space="preserve">Two years of general administrative/clerical experience preferred</w:t>
      </w:r>
    </w:p>
    <w:p>
      <w:pPr>
        <w:pStyle w:val="Compact"/>
        <w:numPr>
          <w:numId w:val="1002"/>
          <w:ilvl w:val="0"/>
        </w:numPr>
      </w:pPr>
      <w:r>
        <w:t xml:space="preserve">Familiarity with graphic presentation software preferred</w:t>
      </w:r>
    </w:p>
    <w:p>
      <w:pPr>
        <w:pStyle w:val="Compact"/>
        <w:numPr>
          <w:numId w:val="1002"/>
          <w:ilvl w:val="0"/>
        </w:numPr>
      </w:pPr>
      <w:r>
        <w:t xml:space="preserve">Demonstrate a flexible approach to meet the needs of the Co-Head</w:t>
      </w:r>
    </w:p>
    <w:p>
      <w:pPr>
        <w:pStyle w:val="Compact"/>
        <w:numPr>
          <w:numId w:val="1002"/>
          <w:ilvl w:val="0"/>
        </w:numPr>
      </w:pPr>
      <w:r>
        <w:t xml:space="preserve">Manage all incoming mail and distribute / action as appropriate</w:t>
      </w:r>
    </w:p>
    <w:p>
      <w:pPr>
        <w:pStyle w:val="Compact"/>
        <w:numPr>
          <w:numId w:val="1002"/>
          <w:ilvl w:val="0"/>
        </w:numPr>
      </w:pPr>
      <w:r>
        <w:t xml:space="preserve">Pro-active inbox management, highlighting emails to Co-Head with actions required or responding on his behalf, where possible</w:t>
      </w:r>
    </w:p>
    <w:p>
      <w:pPr>
        <w:pStyle w:val="Compact"/>
        <w:numPr>
          <w:numId w:val="1002"/>
          <w:ilvl w:val="0"/>
        </w:numPr>
      </w:pPr>
      <w:r>
        <w:t xml:space="preserve">Effective and regular management of inbox filing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2021-10-28T12:46:18Z</dcterms:created>
  <dcterms:modified xsi:type="dcterms:W3CDTF">2021-10-28T12:46:18Z</dcterms:modified>
</cp:coreProperties>
</file>