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https://www.velvetjobs.com/job-descriptions/real-estate-project-manager</w:t>
        </w:r>
      </w:hyperlink>
    </w:p>
    <w:p>
      <w:pPr>
        <w:pStyle w:val="Heading1"/>
      </w:pPr>
      <w:bookmarkStart w:id="21" w:name="example-of-real-estate-project-manager-job-description"/>
      <w:r>
        <w:t xml:space="preserve">Example of Real Estate Project Manager Job Description</w:t>
      </w:r>
      <w:bookmarkEnd w:id="21"/>
    </w:p>
    <w:p>
      <w:pPr>
        <w:pStyle w:val="Compact"/>
      </w:pPr>
      <w:r>
        <w:t xml:space="preserve">Our company is searching for experienced candidates for the position of real estate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l-estate-project-manager"/>
      <w:r>
        <w:t xml:space="preserve">Responsibilities for real estate project manager</w:t>
      </w:r>
      <w:bookmarkEnd w:id="22"/>
    </w:p>
    <w:p>
      <w:pPr>
        <w:pStyle w:val="Compact"/>
        <w:numPr>
          <w:numId w:val="1001"/>
          <w:ilvl w:val="0"/>
        </w:numPr>
      </w:pPr>
      <w:r>
        <w:t xml:space="preserve">Performs required pre-project planning, project initiation, project implementation and close out</w:t>
      </w:r>
    </w:p>
    <w:p>
      <w:pPr>
        <w:pStyle w:val="Compact"/>
        <w:numPr>
          <w:numId w:val="1001"/>
          <w:ilvl w:val="0"/>
        </w:numPr>
      </w:pPr>
      <w:r>
        <w:t xml:space="preserve">Mentor less senior Project Managers to provide oversight, tactical input, expertise, risk mitigation, quality control, best practices and training</w:t>
      </w:r>
    </w:p>
    <w:p>
      <w:pPr>
        <w:pStyle w:val="Compact"/>
        <w:numPr>
          <w:numId w:val="1001"/>
          <w:ilvl w:val="0"/>
        </w:numPr>
      </w:pPr>
      <w:r>
        <w:t xml:space="preserve">Guide effective interfaces with cross-functional groups and appropriate stakeholders as the project demands</w:t>
      </w:r>
    </w:p>
    <w:p>
      <w:pPr>
        <w:pStyle w:val="Compact"/>
        <w:numPr>
          <w:numId w:val="1001"/>
          <w:ilvl w:val="0"/>
        </w:numPr>
      </w:pPr>
      <w:r>
        <w:t xml:space="preserve">Support key initiatives through the updating of existing and creation of new processes and standards</w:t>
      </w:r>
    </w:p>
    <w:p>
      <w:pPr>
        <w:pStyle w:val="Compact"/>
        <w:numPr>
          <w:numId w:val="1001"/>
          <w:ilvl w:val="0"/>
        </w:numPr>
      </w:pPr>
      <w:r>
        <w:t xml:space="preserve">Solve one off real estate or project related issues that arise through various work flows</w:t>
      </w:r>
    </w:p>
    <w:p>
      <w:pPr>
        <w:pStyle w:val="Compact"/>
        <w:numPr>
          <w:numId w:val="1001"/>
          <w:ilvl w:val="0"/>
        </w:numPr>
      </w:pPr>
      <w:r>
        <w:t xml:space="preserve">Build detailed systems and reports that coordinate wide varieties of data and increase transparency within partner business units</w:t>
      </w:r>
    </w:p>
    <w:p>
      <w:pPr>
        <w:pStyle w:val="Compact"/>
        <w:numPr>
          <w:numId w:val="1001"/>
          <w:ilvl w:val="0"/>
        </w:numPr>
      </w:pPr>
      <w:r>
        <w:t xml:space="preserve">Develop functional area and project specific goals and objectives, plans, assumptions, budgets, schedules, deliverables, milestones, et al</w:t>
      </w:r>
    </w:p>
    <w:p>
      <w:pPr>
        <w:pStyle w:val="Compact"/>
        <w:numPr>
          <w:numId w:val="1001"/>
          <w:ilvl w:val="0"/>
        </w:numPr>
      </w:pPr>
      <w:r>
        <w:t xml:space="preserve">Provide direction in the development of central services (reception, security, mail, cafeteria, cleaning)</w:t>
      </w:r>
    </w:p>
    <w:p>
      <w:pPr>
        <w:pStyle w:val="Compact"/>
        <w:numPr>
          <w:numId w:val="1001"/>
          <w:ilvl w:val="0"/>
        </w:numPr>
      </w:pPr>
      <w:r>
        <w:t xml:space="preserve">Provide expert support for all functions relating to real estate or facilities</w:t>
      </w:r>
    </w:p>
    <w:p>
      <w:pPr>
        <w:pStyle w:val="Compact"/>
        <w:numPr>
          <w:numId w:val="1001"/>
          <w:ilvl w:val="0"/>
        </w:numPr>
      </w:pPr>
      <w:r>
        <w:t xml:space="preserve">Interest in and showing improvements in the area of site searches</w:t>
      </w:r>
    </w:p>
    <w:p>
      <w:pPr>
        <w:pStyle w:val="Heading2"/>
      </w:pPr>
      <w:bookmarkStart w:id="23" w:name="qualifications-for-real-estate-project-manager"/>
      <w:r>
        <w:t xml:space="preserve">Qualifications for real estate project manager</w:t>
      </w:r>
      <w:bookmarkEnd w:id="23"/>
    </w:p>
    <w:p>
      <w:pPr>
        <w:pStyle w:val="Compact"/>
        <w:numPr>
          <w:numId w:val="1002"/>
          <w:ilvl w:val="0"/>
        </w:numPr>
      </w:pPr>
      <w:r>
        <w:t xml:space="preserve">Must be able to effectively work with vendors/contractors to ensure fulfils their contract obligations</w:t>
      </w:r>
    </w:p>
    <w:p>
      <w:pPr>
        <w:pStyle w:val="Compact"/>
        <w:numPr>
          <w:numId w:val="1002"/>
          <w:ilvl w:val="0"/>
        </w:numPr>
      </w:pPr>
      <w:r>
        <w:t xml:space="preserve">Demonstrated knowledge and experience in software development and IT infrastructure project lifecycles (e.g., waterfall, RUP, Agile)</w:t>
      </w:r>
    </w:p>
    <w:p>
      <w:pPr>
        <w:pStyle w:val="Compact"/>
        <w:numPr>
          <w:numId w:val="1002"/>
          <w:ilvl w:val="0"/>
        </w:numPr>
      </w:pPr>
      <w:r>
        <w:t xml:space="preserve">Minimum 2 years of cellular experience preferred</w:t>
      </w:r>
    </w:p>
    <w:p>
      <w:pPr>
        <w:pStyle w:val="Compact"/>
        <w:numPr>
          <w:numId w:val="1002"/>
          <w:ilvl w:val="0"/>
        </w:numPr>
      </w:pPr>
      <w:r>
        <w:t xml:space="preserve">Minimum graduate degree in Architecture, Interior Design, Civil Engineering, Project Management or related field</w:t>
      </w:r>
    </w:p>
    <w:p>
      <w:pPr>
        <w:pStyle w:val="Compact"/>
        <w:numPr>
          <w:numId w:val="1002"/>
          <w:ilvl w:val="0"/>
        </w:numPr>
      </w:pPr>
      <w:r>
        <w:t xml:space="preserve">Minimum 7 years experience in hands-on end to end construction project and property management</w:t>
      </w:r>
    </w:p>
    <w:p>
      <w:pPr>
        <w:pStyle w:val="Compact"/>
        <w:numPr>
          <w:numId w:val="1002"/>
          <w:ilvl w:val="0"/>
        </w:numPr>
      </w:pPr>
      <w:r>
        <w:t xml:space="preserve">Excellent time management, prioritization, collaboration, people, communication, presentation, reporting and numerical skills and the ability to deliver optimum outcomes under pressure and within established time 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2021-10-28T13:35:23Z</dcterms:created>
  <dcterms:modified xsi:type="dcterms:W3CDTF">2021-10-28T13:35:23Z</dcterms:modified>
</cp:coreProperties>
</file>