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https://www.velvetjobs.com/job-descriptions/radiology-technician</w:t>
        </w:r>
      </w:hyperlink>
    </w:p>
    <w:p>
      <w:pPr>
        <w:pStyle w:val="Heading1"/>
      </w:pPr>
      <w:bookmarkStart w:id="21" w:name="example-of-radiology-technician-job-description"/>
      <w:r>
        <w:t xml:space="preserve">Example of Radiology Technician Job Description</w:t>
      </w:r>
      <w:bookmarkEnd w:id="21"/>
    </w:p>
    <w:p>
      <w:pPr>
        <w:pStyle w:val="Compact"/>
      </w:pPr>
      <w:r>
        <w:t xml:space="preserve">Our innovative and growing company is looking for a radiology technician. To join our growing team, please review the list of responsibilities and qualifications.</w:t>
      </w:r>
    </w:p>
    <w:p>
      <w:pPr>
        <w:pStyle w:val="Heading2"/>
      </w:pPr>
      <w:bookmarkStart w:id="22" w:name="responsibilities-for-radiology-technician"/>
      <w:r>
        <w:t xml:space="preserve">Responsibilities for radiology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adequate supplies to provide immediate availability during the procedure</w:t>
      </w:r>
    </w:p>
    <w:p>
      <w:pPr>
        <w:pStyle w:val="Compact"/>
        <w:numPr>
          <w:numId w:val="1001"/>
          <w:ilvl w:val="0"/>
        </w:numPr>
      </w:pPr>
      <w:r>
        <w:t xml:space="preserve">Obtains and checks physician’s order and requisition for accuracy</w:t>
      </w:r>
    </w:p>
    <w:p>
      <w:pPr>
        <w:pStyle w:val="Compact"/>
        <w:numPr>
          <w:numId w:val="1001"/>
          <w:ilvl w:val="0"/>
        </w:numPr>
      </w:pPr>
      <w:r>
        <w:t xml:space="preserve">Prepares room, equipment and supplies for the exam</w:t>
      </w:r>
    </w:p>
    <w:p>
      <w:pPr>
        <w:pStyle w:val="Compact"/>
        <w:numPr>
          <w:numId w:val="1001"/>
          <w:ilvl w:val="0"/>
        </w:numPr>
      </w:pPr>
      <w:r>
        <w:t xml:space="preserve">Charges the patient with accurate procedure codes</w:t>
      </w:r>
    </w:p>
    <w:p>
      <w:pPr>
        <w:pStyle w:val="Compact"/>
        <w:numPr>
          <w:numId w:val="1001"/>
          <w:ilvl w:val="0"/>
        </w:numPr>
      </w:pPr>
      <w:r>
        <w:t xml:space="preserve">Performing radiographic procedures at a technical level</w:t>
      </w:r>
    </w:p>
    <w:p>
      <w:pPr>
        <w:pStyle w:val="Compact"/>
        <w:numPr>
          <w:numId w:val="1001"/>
          <w:ilvl w:val="0"/>
        </w:numPr>
      </w:pPr>
      <w:r>
        <w:t xml:space="preserve">Consistently communicates with all patients, families, customers and other personnel in a professional, respectful and courteous manner</w:t>
      </w:r>
    </w:p>
    <w:p>
      <w:pPr>
        <w:pStyle w:val="Compact"/>
        <w:numPr>
          <w:numId w:val="1001"/>
          <w:ilvl w:val="0"/>
        </w:numPr>
      </w:pPr>
      <w:r>
        <w:t xml:space="preserve">Promotes teamwork by demonstrating willingness to assist others in meeting the needs of all individuals and collaborating effectively with the interdisciplinary team and other departments throughout the organization</w:t>
      </w:r>
    </w:p>
    <w:p>
      <w:pPr>
        <w:pStyle w:val="Compact"/>
        <w:numPr>
          <w:numId w:val="1001"/>
          <w:ilvl w:val="0"/>
        </w:numPr>
      </w:pPr>
      <w:r>
        <w:t xml:space="preserve">Complies with infection control and safety policies</w:t>
      </w:r>
    </w:p>
    <w:p>
      <w:pPr>
        <w:pStyle w:val="Compact"/>
        <w:numPr>
          <w:numId w:val="1001"/>
          <w:ilvl w:val="0"/>
        </w:numPr>
      </w:pPr>
      <w:r>
        <w:t xml:space="preserve">Keep the UD or designee informed of any significant problems or concerns</w:t>
      </w:r>
    </w:p>
    <w:p>
      <w:pPr>
        <w:pStyle w:val="Compact"/>
        <w:numPr>
          <w:numId w:val="1001"/>
          <w:ilvl w:val="0"/>
        </w:numPr>
      </w:pPr>
      <w:r>
        <w:t xml:space="preserve">Consistently completes assigned responsibilities in required time frame and accepts additional duties and responsibilities as requested by UD</w:t>
      </w:r>
    </w:p>
    <w:p>
      <w:pPr>
        <w:pStyle w:val="Heading2"/>
      </w:pPr>
      <w:bookmarkStart w:id="23" w:name="qualifications-for-radiology-technician"/>
      <w:r>
        <w:t xml:space="preserve">Qualifications for radiology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 of experience as a Radiology Technician</w:t>
      </w:r>
    </w:p>
    <w:p>
      <w:pPr>
        <w:pStyle w:val="Compact"/>
        <w:numPr>
          <w:numId w:val="1002"/>
          <w:ilvl w:val="0"/>
        </w:numPr>
      </w:pPr>
      <w:r>
        <w:t xml:space="preserve">Currently registered as an MRI Technologist, or will obtain MRI registry within six months of hire date</w:t>
      </w:r>
    </w:p>
    <w:p>
      <w:pPr>
        <w:pStyle w:val="Compact"/>
        <w:numPr>
          <w:numId w:val="1002"/>
          <w:ilvl w:val="0"/>
        </w:numPr>
      </w:pPr>
      <w:r>
        <w:t xml:space="preserve">Graduation from an AMA approved school of Radiologic Technology, either college affiliated or hospital trained</w:t>
      </w:r>
    </w:p>
    <w:p>
      <w:pPr>
        <w:pStyle w:val="Compact"/>
        <w:numPr>
          <w:numId w:val="1002"/>
          <w:ilvl w:val="0"/>
        </w:numPr>
      </w:pPr>
      <w:r>
        <w:t xml:space="preserve">Minimum one-year experience within the last 3 years as a radiology technician in a clinical setting</w:t>
      </w:r>
    </w:p>
    <w:p>
      <w:pPr>
        <w:pStyle w:val="Compact"/>
        <w:numPr>
          <w:numId w:val="1002"/>
          <w:ilvl w:val="0"/>
        </w:numPr>
      </w:pPr>
      <w:r>
        <w:t xml:space="preserve">Minimum of 1 year of Rad Tech experience is required</w:t>
      </w:r>
    </w:p>
    <w:p>
      <w:pPr>
        <w:pStyle w:val="Compact"/>
        <w:numPr>
          <w:numId w:val="1002"/>
          <w:ilvl w:val="0"/>
        </w:numPr>
      </w:pPr>
      <w:r>
        <w:t xml:space="preserve">Experience in an Urgent Care, Walk-in Clinic, or Emergency setting is highly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adiolog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adiolog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2021-10-28T12:51:33Z</dcterms:created>
  <dcterms:modified xsi:type="dcterms:W3CDTF">2021-10-28T12:51:33Z</dcterms:modified>
</cp:coreProperties>
</file>