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https://www.velvetjobs.com/job-descriptions/quantitative-developer</w:t>
        </w:r>
      </w:hyperlink>
    </w:p>
    <w:p>
      <w:pPr>
        <w:pStyle w:val="Heading1"/>
      </w:pPr>
      <w:bookmarkStart w:id="21" w:name="example-of-quantitative-developer-job-description"/>
      <w:r>
        <w:t xml:space="preserve">Example of Quantitative Developer Job Description</w:t>
      </w:r>
      <w:bookmarkEnd w:id="21"/>
    </w:p>
    <w:p>
      <w:pPr>
        <w:pStyle w:val="Compact"/>
      </w:pPr>
      <w:r>
        <w:t xml:space="preserve">Our innovative and growing company is looking for a quantitative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developer"/>
      <w:r>
        <w:t xml:space="preserve">Responsibilities for quantitative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Investment platform design, development and maintenance</w:t>
      </w:r>
    </w:p>
    <w:p>
      <w:pPr>
        <w:pStyle w:val="Compact"/>
        <w:numPr>
          <w:numId w:val="1001"/>
          <w:ilvl w:val="0"/>
        </w:numPr>
      </w:pPr>
      <w:r>
        <w:t xml:space="preserve">Unify the F3 business vocabulary and align it with the Firmwide Chief Data Office and the finance domain standards</w:t>
      </w:r>
    </w:p>
    <w:p>
      <w:pPr>
        <w:pStyle w:val="Compact"/>
        <w:numPr>
          <w:numId w:val="1001"/>
          <w:ilvl w:val="0"/>
        </w:numPr>
      </w:pPr>
      <w:r>
        <w:t xml:space="preserve">Contribute to the design and development of the new framework features to provide analytic capabilities and advanced integration with reporting tools using big data technologies</w:t>
      </w:r>
    </w:p>
    <w:p>
      <w:pPr>
        <w:pStyle w:val="Compact"/>
        <w:numPr>
          <w:numId w:val="1001"/>
          <w:ilvl w:val="0"/>
        </w:numPr>
      </w:pPr>
      <w:r>
        <w:t xml:space="preserve">Quantitative Analysis for Risk and Marketing presentations</w:t>
      </w:r>
    </w:p>
    <w:p>
      <w:pPr>
        <w:pStyle w:val="Compact"/>
        <w:numPr>
          <w:numId w:val="1001"/>
          <w:ilvl w:val="0"/>
        </w:numPr>
      </w:pPr>
      <w:r>
        <w:t xml:space="preserve">Develop the portfolio management and valuation systems for the client's products, initiate the connection of front to back end investment systems</w:t>
      </w:r>
    </w:p>
    <w:p>
      <w:pPr>
        <w:pStyle w:val="Compact"/>
        <w:numPr>
          <w:numId w:val="1001"/>
          <w:ilvl w:val="0"/>
        </w:numPr>
      </w:pPr>
      <w:r>
        <w:t xml:space="preserve">Liaise with different departments on behalf of quant team on ETF matters</w:t>
      </w:r>
    </w:p>
    <w:p>
      <w:pPr>
        <w:pStyle w:val="Compact"/>
        <w:numPr>
          <w:numId w:val="1001"/>
          <w:ilvl w:val="0"/>
        </w:numPr>
      </w:pPr>
      <w:r>
        <w:t xml:space="preserve">Assist portfolio managers on ETF management</w:t>
      </w:r>
    </w:p>
    <w:p>
      <w:pPr>
        <w:pStyle w:val="Compact"/>
        <w:numPr>
          <w:numId w:val="1001"/>
          <w:ilvl w:val="0"/>
        </w:numPr>
      </w:pPr>
      <w:r>
        <w:t xml:space="preserve">Assist team head with ad hoc projects</w:t>
      </w:r>
    </w:p>
    <w:p>
      <w:pPr>
        <w:pStyle w:val="Compact"/>
        <w:numPr>
          <w:numId w:val="1001"/>
          <w:ilvl w:val="0"/>
        </w:numPr>
      </w:pPr>
      <w:r>
        <w:t xml:space="preserve">Provide software development, analytical, and data modeling capabilities in support of a commodity trading desk</w:t>
      </w:r>
    </w:p>
    <w:p>
      <w:pPr>
        <w:pStyle w:val="Compact"/>
        <w:numPr>
          <w:numId w:val="1001"/>
          <w:ilvl w:val="0"/>
        </w:numPr>
      </w:pPr>
      <w:r>
        <w:t xml:space="preserve">Participate in a team environment developing software solutions involving data manipulation and analytical modeling</w:t>
      </w:r>
    </w:p>
    <w:p>
      <w:pPr>
        <w:pStyle w:val="Heading2"/>
      </w:pPr>
      <w:bookmarkStart w:id="23" w:name="qualifications-for-quantitative-developer"/>
      <w:r>
        <w:t xml:space="preserve">Qualifications for quantitative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mathematical finance</w:t>
      </w:r>
    </w:p>
    <w:p>
      <w:pPr>
        <w:pStyle w:val="Compact"/>
        <w:numPr>
          <w:numId w:val="1002"/>
          <w:ilvl w:val="0"/>
        </w:numPr>
      </w:pPr>
      <w:r>
        <w:t xml:space="preserve">Strong proven hands on experience with C++ or C# development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Database design &amp; T-SQL</w:t>
      </w:r>
    </w:p>
    <w:p>
      <w:pPr>
        <w:pStyle w:val="Compact"/>
        <w:numPr>
          <w:numId w:val="1002"/>
          <w:ilvl w:val="0"/>
        </w:numPr>
      </w:pPr>
      <w:r>
        <w:t xml:space="preserve">Experience with scripting languages is a plus—e.g</w:t>
      </w:r>
    </w:p>
    <w:p>
      <w:pPr>
        <w:pStyle w:val="Compact"/>
        <w:numPr>
          <w:numId w:val="1002"/>
          <w:ilvl w:val="0"/>
        </w:numPr>
      </w:pPr>
      <w:r>
        <w:t xml:space="preserve">Experience having worked in front-office finance environments is a strong plus, as is an understanding of fixed income and/or credit derivatives</w:t>
      </w:r>
    </w:p>
    <w:p>
      <w:pPr>
        <w:pStyle w:val="Compact"/>
        <w:numPr>
          <w:numId w:val="1002"/>
          <w:ilvl w:val="0"/>
        </w:numPr>
      </w:pPr>
      <w:r>
        <w:t xml:space="preserve">Excel/VBA development experience is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2021-10-28T13:11:45Z</dcterms:created>
  <dcterms:modified xsi:type="dcterms:W3CDTF">2021-10-28T13:11:45Z</dcterms:modified>
</cp:coreProperties>
</file>