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https://www.velvetjobs.com/job-descriptions/quality-technical</w:t>
        </w:r>
      </w:hyperlink>
    </w:p>
    <w:p>
      <w:pPr>
        <w:pStyle w:val="Heading1"/>
      </w:pPr>
      <w:bookmarkStart w:id="21" w:name="example-of-quality-technical-job-description"/>
      <w:r>
        <w:t xml:space="preserve">Example of Quality Technical Job Description</w:t>
      </w:r>
      <w:bookmarkEnd w:id="21"/>
    </w:p>
    <w:p>
      <w:pPr>
        <w:pStyle w:val="Compact"/>
      </w:pPr>
      <w:r>
        <w:t xml:space="preserve">Our company is growing rapidly and is looking for a quality technical.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quality-technical"/>
      <w:r>
        <w:t xml:space="preserve">Responsibilities for quality technical</w:t>
      </w:r>
      <w:bookmarkEnd w:id="22"/>
    </w:p>
    <w:p>
      <w:pPr>
        <w:pStyle w:val="Compact"/>
        <w:numPr>
          <w:numId w:val="1001"/>
          <w:ilvl w:val="0"/>
        </w:numPr>
      </w:pPr>
      <w:r>
        <w:t xml:space="preserve">Provisioning of Center of Excellence QA &amp; Testing Practice by managing baseline objectives at the account level while ensuring compliance of mandatory procedures and policies</w:t>
      </w:r>
    </w:p>
    <w:p>
      <w:pPr>
        <w:pStyle w:val="Compact"/>
        <w:numPr>
          <w:numId w:val="1001"/>
          <w:ilvl w:val="0"/>
        </w:numPr>
      </w:pPr>
      <w:r>
        <w:t xml:space="preserve">Represent E&amp;EE in cross-functional Product Quality Improvement Projects teams led by the Project Manager (PM)</w:t>
      </w:r>
    </w:p>
    <w:p>
      <w:pPr>
        <w:pStyle w:val="Compact"/>
        <w:numPr>
          <w:numId w:val="1001"/>
          <w:ilvl w:val="0"/>
        </w:numPr>
      </w:pPr>
      <w:r>
        <w:t xml:space="preserve">Act s Technical Leader for all Engineering tasks inside E&amp;EE for Product Quality Improvements Projects and pre-studies as</w:t>
      </w:r>
    </w:p>
    <w:p>
      <w:pPr>
        <w:pStyle w:val="Compact"/>
        <w:numPr>
          <w:numId w:val="1001"/>
          <w:ilvl w:val="0"/>
        </w:numPr>
      </w:pPr>
      <w:r>
        <w:t xml:space="preserve">Secure resources and set up the E&amp;EE project team</w:t>
      </w:r>
    </w:p>
    <w:p>
      <w:pPr>
        <w:pStyle w:val="Compact"/>
        <w:numPr>
          <w:numId w:val="1001"/>
          <w:ilvl w:val="0"/>
        </w:numPr>
      </w:pPr>
      <w:r>
        <w:t xml:space="preserve">Make cost estimate and time plan for E&amp;EE</w:t>
      </w:r>
    </w:p>
    <w:p>
      <w:pPr>
        <w:pStyle w:val="Compact"/>
        <w:numPr>
          <w:numId w:val="1001"/>
          <w:ilvl w:val="0"/>
        </w:numPr>
      </w:pPr>
      <w:r>
        <w:t xml:space="preserve">Plan, coordinate, lead, drive and follow up activities needed to ensure progress in an assigned project team for E&amp;EE</w:t>
      </w:r>
    </w:p>
    <w:p>
      <w:pPr>
        <w:pStyle w:val="Compact"/>
        <w:numPr>
          <w:numId w:val="1001"/>
          <w:ilvl w:val="0"/>
        </w:numPr>
      </w:pPr>
      <w:r>
        <w:t xml:space="preserve">Quality assure the E&amp;EE deliveries</w:t>
      </w:r>
    </w:p>
    <w:p>
      <w:pPr>
        <w:pStyle w:val="Compact"/>
        <w:numPr>
          <w:numId w:val="1001"/>
          <w:ilvl w:val="0"/>
        </w:numPr>
      </w:pPr>
      <w:r>
        <w:t xml:space="preserve">Secure Root Cause is found, find a solution, get it implemented, verified and released</w:t>
      </w:r>
    </w:p>
    <w:p>
      <w:pPr>
        <w:pStyle w:val="Compact"/>
        <w:numPr>
          <w:numId w:val="1001"/>
          <w:ilvl w:val="0"/>
        </w:numPr>
      </w:pPr>
      <w:r>
        <w:t xml:space="preserve">Delivery of solution, which meets all engineering targets and fulfills all engineering requirements of the project in line with existing processes</w:t>
      </w:r>
    </w:p>
    <w:p>
      <w:pPr>
        <w:pStyle w:val="Compact"/>
        <w:numPr>
          <w:numId w:val="1001"/>
          <w:ilvl w:val="0"/>
        </w:numPr>
      </w:pPr>
      <w:r>
        <w:t xml:space="preserve">Manage all risks (both technical and project) inside E&amp;EE</w:t>
      </w:r>
    </w:p>
    <w:p>
      <w:pPr>
        <w:pStyle w:val="Heading2"/>
      </w:pPr>
      <w:bookmarkStart w:id="23" w:name="qualifications-for-quality-technical"/>
      <w:r>
        <w:t xml:space="preserve">Qualifications for quality technical</w:t>
      </w:r>
      <w:bookmarkEnd w:id="23"/>
    </w:p>
    <w:p>
      <w:pPr>
        <w:pStyle w:val="Compact"/>
        <w:numPr>
          <w:numId w:val="1002"/>
          <w:ilvl w:val="0"/>
        </w:numPr>
      </w:pPr>
      <w:r>
        <w:t xml:space="preserve">Experience in automation testing using selenium (appium, monkey) not generalised automation</w:t>
      </w:r>
    </w:p>
    <w:p>
      <w:pPr>
        <w:pStyle w:val="Compact"/>
        <w:numPr>
          <w:numId w:val="1002"/>
          <w:ilvl w:val="0"/>
        </w:numPr>
      </w:pPr>
      <w:r>
        <w:t xml:space="preserve">Experience with test automation standard tools like BrowserStack, Perfecto Mobile, Selenium, Appium, Jenkins and other DevOps tools</w:t>
      </w:r>
    </w:p>
    <w:p>
      <w:pPr>
        <w:pStyle w:val="Compact"/>
        <w:numPr>
          <w:numId w:val="1002"/>
          <w:ilvl w:val="0"/>
        </w:numPr>
      </w:pPr>
      <w:r>
        <w:t xml:space="preserve">Experience with Microsoft Test Manager (MTM) and Microsoft Team Foundation Server (TFS)</w:t>
      </w:r>
    </w:p>
    <w:p>
      <w:pPr>
        <w:pStyle w:val="Compact"/>
        <w:numPr>
          <w:numId w:val="1002"/>
          <w:ilvl w:val="0"/>
        </w:numPr>
      </w:pPr>
      <w:r>
        <w:t xml:space="preserve">QA certifications ex</w:t>
      </w:r>
    </w:p>
    <w:p>
      <w:pPr>
        <w:pStyle w:val="Compact"/>
        <w:numPr>
          <w:numId w:val="1002"/>
          <w:ilvl w:val="0"/>
        </w:numPr>
      </w:pPr>
      <w:r>
        <w:t xml:space="preserve">Broad experience in mechanical and/or electronic engineering</w:t>
      </w:r>
    </w:p>
    <w:p>
      <w:pPr>
        <w:pStyle w:val="Compact"/>
        <w:numPr>
          <w:numId w:val="1002"/>
          <w:ilvl w:val="0"/>
        </w:numPr>
      </w:pPr>
      <w:r>
        <w:t xml:space="preserve">Experience in managing After Sales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technic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technic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2021-10-28T13:16:20Z</dcterms:created>
  <dcterms:modified xsi:type="dcterms:W3CDTF">2021-10-28T13:16:20Z</dcterms:modified>
</cp:coreProperties>
</file>