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https://www.velvetjobs.com/job-descriptions/quality-manager</w:t>
        </w:r>
      </w:hyperlink>
    </w:p>
    <w:p>
      <w:pPr>
        <w:pStyle w:val="Heading1"/>
      </w:pPr>
      <w:bookmarkStart w:id="21" w:name="example-of-quality-manager-job-description"/>
      <w:r>
        <w:t xml:space="preserve">Example of Quality Manager Job Description</w:t>
      </w:r>
      <w:bookmarkEnd w:id="21"/>
    </w:p>
    <w:p>
      <w:pPr>
        <w:pStyle w:val="Compact"/>
      </w:pPr>
      <w:r>
        <w:t xml:space="preserve">Our innovative and growing company is looking for a quality manager. To join our growing team, please review the list of responsibilities and qualifications.</w:t>
      </w:r>
    </w:p>
    <w:p>
      <w:pPr>
        <w:pStyle w:val="Heading2"/>
      </w:pPr>
      <w:bookmarkStart w:id="22" w:name="responsibilities-for-quality-manager"/>
      <w:r>
        <w:t xml:space="preserve">Responsibilities for quality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Evaluates and supervises assigned customer complaints</w:t>
      </w:r>
    </w:p>
    <w:p>
      <w:pPr>
        <w:pStyle w:val="Compact"/>
        <w:numPr>
          <w:numId w:val="1001"/>
          <w:ilvl w:val="0"/>
        </w:numPr>
      </w:pPr>
      <w:r>
        <w:t xml:space="preserve">Develop systems for managing supplier performance</w:t>
      </w:r>
    </w:p>
    <w:p>
      <w:pPr>
        <w:pStyle w:val="Compact"/>
        <w:numPr>
          <w:numId w:val="1001"/>
          <w:ilvl w:val="0"/>
        </w:numPr>
      </w:pPr>
      <w:r>
        <w:t xml:space="preserve">Actively participate in unit activities to increase awareness of quality concerns</w:t>
      </w:r>
    </w:p>
    <w:p>
      <w:pPr>
        <w:pStyle w:val="Compact"/>
        <w:numPr>
          <w:numId w:val="1001"/>
          <w:ilvl w:val="0"/>
        </w:numPr>
      </w:pPr>
      <w:r>
        <w:t xml:space="preserve">Actively participate in the global Quality Circle to formulate and maintain quality objectives in line with corporate policies and goals</w:t>
      </w:r>
    </w:p>
    <w:p>
      <w:pPr>
        <w:pStyle w:val="Compact"/>
        <w:numPr>
          <w:numId w:val="1001"/>
          <w:ilvl w:val="0"/>
        </w:numPr>
      </w:pPr>
      <w:r>
        <w:t xml:space="preserve">Proactively detect quality issues and drive appropriate improvements</w:t>
      </w:r>
    </w:p>
    <w:p>
      <w:pPr>
        <w:pStyle w:val="Compact"/>
        <w:numPr>
          <w:numId w:val="1001"/>
          <w:ilvl w:val="0"/>
        </w:numPr>
      </w:pPr>
      <w:r>
        <w:t xml:space="preserve">Define and track appropriate quality metrics</w:t>
      </w:r>
    </w:p>
    <w:p>
      <w:pPr>
        <w:pStyle w:val="Compact"/>
        <w:numPr>
          <w:numId w:val="1001"/>
          <w:ilvl w:val="0"/>
        </w:numPr>
      </w:pPr>
      <w:r>
        <w:t xml:space="preserve">Facilitate creation of support materials for, and completion of, semi-annual Management Reviews</w:t>
      </w:r>
    </w:p>
    <w:p>
      <w:pPr>
        <w:pStyle w:val="Compact"/>
        <w:numPr>
          <w:numId w:val="1001"/>
          <w:ilvl w:val="0"/>
        </w:numPr>
      </w:pPr>
      <w:r>
        <w:t xml:space="preserve">Identify opportunities to increase awareness of product quality the quality of customer experiences within the organization</w:t>
      </w:r>
    </w:p>
    <w:p>
      <w:pPr>
        <w:pStyle w:val="Compact"/>
        <w:numPr>
          <w:numId w:val="1001"/>
          <w:ilvl w:val="0"/>
        </w:numPr>
      </w:pPr>
      <w:r>
        <w:t xml:space="preserve">Lead the Internal Audit program</w:t>
      </w:r>
    </w:p>
    <w:p>
      <w:pPr>
        <w:pStyle w:val="Compact"/>
        <w:numPr>
          <w:numId w:val="1001"/>
          <w:ilvl w:val="0"/>
        </w:numPr>
      </w:pPr>
      <w:r>
        <w:t xml:space="preserve">Provide QMS &amp; Quality Awareness Training to new and existing employees at scheduled intervals and as needed</w:t>
      </w:r>
    </w:p>
    <w:p>
      <w:pPr>
        <w:pStyle w:val="Heading2"/>
      </w:pPr>
      <w:bookmarkStart w:id="23" w:name="qualifications-for-quality-manager"/>
      <w:r>
        <w:t xml:space="preserve">Qualifications for quality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Excellent interpersonal, verbal and written communication skills, business understanding, negotiation skills and strong organizational skills</w:t>
      </w:r>
    </w:p>
    <w:p>
      <w:pPr>
        <w:pStyle w:val="Compact"/>
        <w:numPr>
          <w:numId w:val="1002"/>
          <w:ilvl w:val="0"/>
        </w:numPr>
      </w:pPr>
      <w:r>
        <w:t xml:space="preserve">Ability to work in a customer-focused, fast-paced and rapidly changing environment with the ability to prioritize workload and manage multiple and varied tasks with enthusiasm</w:t>
      </w:r>
    </w:p>
    <w:p>
      <w:pPr>
        <w:pStyle w:val="Compact"/>
        <w:numPr>
          <w:numId w:val="1002"/>
          <w:ilvl w:val="0"/>
        </w:numPr>
      </w:pPr>
      <w:r>
        <w:t xml:space="preserve">Highly motivated, seeks opportunities for development, client-focused, and has the ability to work unsupervised and on own initiative, which includes making appropriate decisions in ambiguous situations</w:t>
      </w:r>
    </w:p>
    <w:p>
      <w:pPr>
        <w:pStyle w:val="Compact"/>
        <w:numPr>
          <w:numId w:val="1002"/>
          <w:ilvl w:val="0"/>
        </w:numPr>
      </w:pPr>
      <w:r>
        <w:t xml:space="preserve">Clinical trials and /or research work experience a must, with emphasis on GCP and technology compliance</w:t>
      </w:r>
    </w:p>
    <w:p>
      <w:pPr>
        <w:pStyle w:val="Compact"/>
        <w:numPr>
          <w:numId w:val="1002"/>
          <w:ilvl w:val="0"/>
        </w:numPr>
      </w:pPr>
      <w:r>
        <w:t xml:space="preserve">Technology as it relates to clinical trial activities, including System Life Cycle process and applicable GCP regulations pertaining to Computer Systems</w:t>
      </w:r>
    </w:p>
    <w:p>
      <w:pPr>
        <w:pStyle w:val="Compact"/>
        <w:numPr>
          <w:numId w:val="1002"/>
          <w:ilvl w:val="0"/>
        </w:numPr>
      </w:pPr>
      <w:r>
        <w:t xml:space="preserve">Minimum 5 years experience in Quality Supervisory Role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uality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uality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2021-10-28T13:16:49Z</dcterms:created>
  <dcterms:modified xsi:type="dcterms:W3CDTF">2021-10-28T13:16:49Z</dcterms:modified>
</cp:coreProperties>
</file>