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https://www.velvetjobs.com/job-descriptions/quality-management</w:t>
        </w:r>
      </w:hyperlink>
    </w:p>
    <w:p>
      <w:pPr>
        <w:pStyle w:val="Heading1"/>
      </w:pPr>
      <w:bookmarkStart w:id="21" w:name="example-of-quality-management-job-description"/>
      <w:r>
        <w:t xml:space="preserve">Example of Quality Management Job Description</w:t>
      </w:r>
      <w:bookmarkEnd w:id="21"/>
    </w:p>
    <w:p>
      <w:pPr>
        <w:pStyle w:val="Compact"/>
      </w:pPr>
      <w:r>
        <w:t xml:space="preserve">Our growing company is hiring for a quality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management"/>
      <w:r>
        <w:t xml:space="preserve">Responsibilities for quality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Adopt and implement the Global Quality Management Plan within the scope of the assignment</w:t>
      </w:r>
    </w:p>
    <w:p>
      <w:pPr>
        <w:pStyle w:val="Compact"/>
        <w:numPr>
          <w:numId w:val="1001"/>
          <w:ilvl w:val="0"/>
        </w:numPr>
      </w:pPr>
      <w:r>
        <w:t xml:space="preserve">Responsible for obtaining relevant industry certificates for the management of craft and sections such as CWB, DIN, CSA, NFPA</w:t>
      </w:r>
    </w:p>
    <w:p>
      <w:pPr>
        <w:pStyle w:val="Compact"/>
        <w:numPr>
          <w:numId w:val="1001"/>
          <w:ilvl w:val="0"/>
        </w:numPr>
      </w:pPr>
      <w:r>
        <w:t xml:space="preserve">Responsible for leading the IQC team, PQC team and FQC team to meet the company's KPI requirement</w:t>
      </w:r>
    </w:p>
    <w:p>
      <w:pPr>
        <w:pStyle w:val="Compact"/>
        <w:numPr>
          <w:numId w:val="1001"/>
          <w:ilvl w:val="0"/>
        </w:numPr>
      </w:pPr>
      <w:r>
        <w:t xml:space="preserve">Manage a variety of positions including plant quality managers, design assurance managers and engineers and others that may report directly or indirectly</w:t>
      </w:r>
    </w:p>
    <w:p>
      <w:pPr>
        <w:pStyle w:val="Compact"/>
        <w:numPr>
          <w:numId w:val="1001"/>
          <w:ilvl w:val="0"/>
        </w:numPr>
      </w:pPr>
      <w:r>
        <w:t xml:space="preserve">All employees will be held accountable for behaviors displayed relative to the values articulated in the Mission and Values Statement</w:t>
      </w:r>
    </w:p>
    <w:p>
      <w:pPr>
        <w:pStyle w:val="Compact"/>
        <w:numPr>
          <w:numId w:val="1001"/>
          <w:ilvl w:val="0"/>
        </w:numPr>
      </w:pPr>
      <w:r>
        <w:t xml:space="preserve">Oversee access and focused review audits / studies as directed by IPA management, health plans or other regulatory agencies</w:t>
      </w:r>
    </w:p>
    <w:p>
      <w:pPr>
        <w:pStyle w:val="Compact"/>
        <w:numPr>
          <w:numId w:val="1001"/>
          <w:ilvl w:val="0"/>
        </w:numPr>
      </w:pPr>
      <w:r>
        <w:t xml:space="preserve">Oversee and attend QM meetings</w:t>
      </w:r>
    </w:p>
    <w:p>
      <w:pPr>
        <w:pStyle w:val="Compact"/>
        <w:numPr>
          <w:numId w:val="1001"/>
          <w:ilvl w:val="0"/>
        </w:numPr>
      </w:pPr>
      <w:r>
        <w:t xml:space="preserve">Develop Quality Improvement Program description, work plan and annual evaluation</w:t>
      </w:r>
    </w:p>
    <w:p>
      <w:pPr>
        <w:pStyle w:val="Compact"/>
        <w:numPr>
          <w:numId w:val="1001"/>
          <w:ilvl w:val="0"/>
        </w:numPr>
      </w:pPr>
      <w:r>
        <w:t xml:space="preserve">Assist and participate in health plan QM/UM audits and reviews</w:t>
      </w:r>
    </w:p>
    <w:p>
      <w:pPr>
        <w:pStyle w:val="Compact"/>
        <w:numPr>
          <w:numId w:val="1001"/>
          <w:ilvl w:val="0"/>
        </w:numPr>
      </w:pPr>
      <w:r>
        <w:t xml:space="preserve">Develop actions for continuous improvement within the team</w:t>
      </w:r>
    </w:p>
    <w:p>
      <w:pPr>
        <w:pStyle w:val="Heading2"/>
      </w:pPr>
      <w:bookmarkStart w:id="23" w:name="qualifications-for-quality-management"/>
      <w:r>
        <w:t xml:space="preserve">Qualifications for quality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manage, coach, and develop a team</w:t>
      </w:r>
    </w:p>
    <w:p>
      <w:pPr>
        <w:pStyle w:val="Compact"/>
        <w:numPr>
          <w:numId w:val="1002"/>
          <w:ilvl w:val="0"/>
        </w:numPr>
      </w:pPr>
      <w:r>
        <w:t xml:space="preserve">A minimum of 15 years of experience in Quality Department and a minimum of 10 years in a leadership role, preferably with multinational company</w:t>
      </w:r>
    </w:p>
    <w:p>
      <w:pPr>
        <w:pStyle w:val="Compact"/>
        <w:numPr>
          <w:numId w:val="1002"/>
          <w:ilvl w:val="0"/>
        </w:numPr>
      </w:pPr>
      <w:r>
        <w:t xml:space="preserve">Has experience on successful implementation of ISO 14001, HSE certifications</w:t>
      </w:r>
    </w:p>
    <w:p>
      <w:pPr>
        <w:pStyle w:val="Compact"/>
        <w:numPr>
          <w:numId w:val="1002"/>
          <w:ilvl w:val="0"/>
        </w:numPr>
      </w:pPr>
      <w:r>
        <w:t xml:space="preserve">Has proven knowledge of Quality control core tools (8ID, APQP, FMEA, Control Plans, SPC and MSA)</w:t>
      </w:r>
    </w:p>
    <w:p>
      <w:pPr>
        <w:pStyle w:val="Compact"/>
        <w:numPr>
          <w:numId w:val="1002"/>
          <w:ilvl w:val="0"/>
        </w:numPr>
      </w:pPr>
      <w:r>
        <w:t xml:space="preserve">Minimum of a Bachelor’s degree (technical/science related field preferred)</w:t>
      </w:r>
    </w:p>
    <w:p>
      <w:pPr>
        <w:pStyle w:val="Compact"/>
        <w:numPr>
          <w:numId w:val="1002"/>
          <w:ilvl w:val="0"/>
        </w:numPr>
      </w:pPr>
      <w:r>
        <w:t xml:space="preserve">Must have excellent oral and written communication skills and have the ability to relate well to all organization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2021-10-28T13:01:49Z</dcterms:created>
  <dcterms:modified xsi:type="dcterms:W3CDTF">2021-10-28T13:01:49Z</dcterms:modified>
</cp:coreProperties>
</file>