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https://www.velvetjobs.com/job-descriptions/quality-coordinator</w:t>
        </w:r>
      </w:hyperlink>
    </w:p>
    <w:p>
      <w:pPr>
        <w:pStyle w:val="Heading1"/>
      </w:pPr>
      <w:bookmarkStart w:id="21" w:name="example-of-quality-coordinator-job-description"/>
      <w:r>
        <w:t xml:space="preserve">Example of Quality Coordinator Job Description</w:t>
      </w:r>
      <w:bookmarkEnd w:id="21"/>
    </w:p>
    <w:p>
      <w:pPr>
        <w:pStyle w:val="Compact"/>
      </w:pPr>
      <w:r>
        <w:t xml:space="preserve">Our company is searching for experienced candidates for the position of quality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coordinator"/>
      <w:r>
        <w:t xml:space="preserve">Responsibilities for quality coordinator</w:t>
      </w:r>
      <w:bookmarkEnd w:id="22"/>
    </w:p>
    <w:p>
      <w:pPr>
        <w:pStyle w:val="Compact"/>
        <w:numPr>
          <w:numId w:val="1001"/>
          <w:ilvl w:val="0"/>
        </w:numPr>
      </w:pPr>
      <w:r>
        <w:t xml:space="preserve">Coordinates the building permit process and compliance with codes</w:t>
      </w:r>
    </w:p>
    <w:p>
      <w:pPr>
        <w:pStyle w:val="Compact"/>
        <w:numPr>
          <w:numId w:val="1001"/>
          <w:ilvl w:val="0"/>
        </w:numPr>
      </w:pPr>
      <w:r>
        <w:t xml:space="preserve">Directs weekly construction meetings</w:t>
      </w:r>
    </w:p>
    <w:p>
      <w:pPr>
        <w:pStyle w:val="Compact"/>
        <w:numPr>
          <w:numId w:val="1001"/>
          <w:ilvl w:val="0"/>
        </w:numPr>
      </w:pPr>
      <w:r>
        <w:t xml:space="preserve">Prepares daily/weekly/monthly progress reports</w:t>
      </w:r>
    </w:p>
    <w:p>
      <w:pPr>
        <w:pStyle w:val="Compact"/>
        <w:numPr>
          <w:numId w:val="1001"/>
          <w:ilvl w:val="0"/>
        </w:numPr>
      </w:pPr>
      <w:r>
        <w:t xml:space="preserve">Reviews contractor applications for payment and recommends payment to client</w:t>
      </w:r>
    </w:p>
    <w:p>
      <w:pPr>
        <w:pStyle w:val="Compact"/>
        <w:numPr>
          <w:numId w:val="1001"/>
          <w:ilvl w:val="0"/>
        </w:numPr>
      </w:pPr>
      <w:r>
        <w:t xml:space="preserve">Creates and monitors cost reports for the client</w:t>
      </w:r>
    </w:p>
    <w:p>
      <w:pPr>
        <w:pStyle w:val="Compact"/>
        <w:numPr>
          <w:numId w:val="1001"/>
          <w:ilvl w:val="0"/>
        </w:numPr>
      </w:pPr>
      <w:r>
        <w:t xml:space="preserve">Coordinates punch list preparation and project close-out</w:t>
      </w:r>
    </w:p>
    <w:p>
      <w:pPr>
        <w:pStyle w:val="Compact"/>
        <w:numPr>
          <w:numId w:val="1001"/>
          <w:ilvl w:val="0"/>
        </w:numPr>
      </w:pPr>
      <w:r>
        <w:t xml:space="preserve">Serve as Document Control Administrator in DCA</w:t>
      </w:r>
    </w:p>
    <w:p>
      <w:pPr>
        <w:pStyle w:val="Compact"/>
        <w:numPr>
          <w:numId w:val="1001"/>
          <w:ilvl w:val="0"/>
        </w:numPr>
      </w:pPr>
      <w:r>
        <w:t xml:space="preserve">Manage department records through sharepoint / electronically</w:t>
      </w:r>
    </w:p>
    <w:p>
      <w:pPr>
        <w:pStyle w:val="Compact"/>
        <w:numPr>
          <w:numId w:val="1001"/>
          <w:ilvl w:val="0"/>
        </w:numPr>
      </w:pPr>
      <w:r>
        <w:t xml:space="preserve">Serve as Learning Administrator role to assign and maintain BEM training curricula, upload learning events, and create and make available training content and training assessments</w:t>
      </w:r>
    </w:p>
    <w:p>
      <w:pPr>
        <w:pStyle w:val="Compact"/>
        <w:numPr>
          <w:numId w:val="1001"/>
          <w:ilvl w:val="0"/>
        </w:numPr>
      </w:pPr>
      <w:r>
        <w:t xml:space="preserve">Work directly with peers/cross-functional teams to assist on the use of the quality systems and processes</w:t>
      </w:r>
    </w:p>
    <w:p>
      <w:pPr>
        <w:pStyle w:val="Heading2"/>
      </w:pPr>
      <w:bookmarkStart w:id="23" w:name="qualifications-for-quality-coordinator"/>
      <w:r>
        <w:t xml:space="preserve">Qualifications for quality coordinator</w:t>
      </w:r>
      <w:bookmarkEnd w:id="23"/>
    </w:p>
    <w:p>
      <w:pPr>
        <w:pStyle w:val="Compact"/>
        <w:numPr>
          <w:numId w:val="1002"/>
          <w:ilvl w:val="0"/>
        </w:numPr>
      </w:pPr>
      <w:r>
        <w:t xml:space="preserve">Slovak is required</w:t>
      </w:r>
    </w:p>
    <w:p>
      <w:pPr>
        <w:pStyle w:val="Compact"/>
        <w:numPr>
          <w:numId w:val="1002"/>
          <w:ilvl w:val="0"/>
        </w:numPr>
      </w:pPr>
      <w:r>
        <w:t xml:space="preserve">Action Oriented / Competence of operative disclosing shortages and identification of root cause</w:t>
      </w:r>
    </w:p>
    <w:p>
      <w:pPr>
        <w:pStyle w:val="Compact"/>
        <w:numPr>
          <w:numId w:val="1002"/>
          <w:ilvl w:val="0"/>
        </w:numPr>
      </w:pPr>
      <w:r>
        <w:t xml:space="preserve">Informing/Educate others</w:t>
      </w:r>
    </w:p>
    <w:p>
      <w:pPr>
        <w:pStyle w:val="Compact"/>
        <w:numPr>
          <w:numId w:val="1002"/>
          <w:ilvl w:val="0"/>
        </w:numPr>
      </w:pPr>
      <w:r>
        <w:t xml:space="preserve">Minimum of (3) years of relevant experience working with quality improvement processes</w:t>
      </w:r>
    </w:p>
    <w:p>
      <w:pPr>
        <w:pStyle w:val="Compact"/>
        <w:numPr>
          <w:numId w:val="1002"/>
          <w:ilvl w:val="0"/>
        </w:numPr>
      </w:pPr>
      <w:r>
        <w:t xml:space="preserve">Some University education in Business Administration or related field or equivalent work experience</w:t>
      </w:r>
    </w:p>
    <w:p>
      <w:pPr>
        <w:pStyle w:val="Compact"/>
        <w:numPr>
          <w:numId w:val="1002"/>
          <w:ilvl w:val="0"/>
        </w:numPr>
      </w:pPr>
      <w:r>
        <w:t xml:space="preserve">Familiarity with medical records, review and data collection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2021-10-28T18:28:47Z</dcterms:created>
  <dcterms:modified xsi:type="dcterms:W3CDTF">2021-10-28T18:28:47Z</dcterms:modified>
</cp:coreProperties>
</file>