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https://www.velvetjobs.com/job-descriptions/quality-control-inspector</w:t>
        </w:r>
      </w:hyperlink>
    </w:p>
    <w:p>
      <w:pPr>
        <w:pStyle w:val="Heading1"/>
      </w:pPr>
      <w:bookmarkStart w:id="21" w:name="example-of-quality-control-inspector-job-description"/>
      <w:r>
        <w:t xml:space="preserve">Example of Quality Control Inspector Job Description</w:t>
      </w:r>
      <w:bookmarkEnd w:id="21"/>
    </w:p>
    <w:p>
      <w:pPr>
        <w:pStyle w:val="Compact"/>
      </w:pPr>
      <w:r>
        <w:t xml:space="preserve">Our innovative and growing company is searching for experienced candidates for the position of quality control inspector.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quality-control-inspector"/>
      <w:r>
        <w:t xml:space="preserve">Responsibilities for quality control inspector</w:t>
      </w:r>
      <w:bookmarkEnd w:id="22"/>
    </w:p>
    <w:p>
      <w:pPr>
        <w:pStyle w:val="Compact"/>
        <w:numPr>
          <w:numId w:val="1001"/>
          <w:ilvl w:val="0"/>
        </w:numPr>
      </w:pPr>
      <w:r>
        <w:t xml:space="preserve">Accomplish inspection/RII tasks on airframes, powerplants, and other aircraft components as required</w:t>
      </w:r>
    </w:p>
    <w:p>
      <w:pPr>
        <w:pStyle w:val="Compact"/>
        <w:numPr>
          <w:numId w:val="1001"/>
          <w:ilvl w:val="0"/>
        </w:numPr>
      </w:pPr>
      <w:r>
        <w:t xml:space="preserve">Inspect items as identified on task cards, engineering orders, and applicable guidance documentation</w:t>
      </w:r>
    </w:p>
    <w:p>
      <w:pPr>
        <w:pStyle w:val="Compact"/>
        <w:numPr>
          <w:numId w:val="1001"/>
          <w:ilvl w:val="0"/>
        </w:numPr>
      </w:pPr>
      <w:r>
        <w:t xml:space="preserve">Accomplish Non-Destructive Testing (NDT) inspections</w:t>
      </w:r>
    </w:p>
    <w:p>
      <w:pPr>
        <w:pStyle w:val="Compact"/>
        <w:numPr>
          <w:numId w:val="1001"/>
          <w:ilvl w:val="0"/>
        </w:numPr>
      </w:pPr>
      <w:r>
        <w:t xml:space="preserve">Perform borescope inspections</w:t>
      </w:r>
    </w:p>
    <w:p>
      <w:pPr>
        <w:pStyle w:val="Compact"/>
        <w:numPr>
          <w:numId w:val="1001"/>
          <w:ilvl w:val="0"/>
        </w:numPr>
      </w:pPr>
      <w:r>
        <w:t xml:space="preserve">Document discrepancies identified during inspection tasks</w:t>
      </w:r>
    </w:p>
    <w:p>
      <w:pPr>
        <w:pStyle w:val="Compact"/>
        <w:numPr>
          <w:numId w:val="1001"/>
          <w:ilvl w:val="0"/>
        </w:numPr>
      </w:pPr>
      <w:r>
        <w:t xml:space="preserve">Examine aircraft maintenance logbook entries and maintenance/inspection paperwork to ensure proper completion in accordance with Allegiant Air's General Maintenance Manual</w:t>
      </w:r>
    </w:p>
    <w:p>
      <w:pPr>
        <w:pStyle w:val="Compact"/>
        <w:numPr>
          <w:numId w:val="1001"/>
          <w:ilvl w:val="0"/>
        </w:numPr>
      </w:pPr>
      <w:r>
        <w:t xml:space="preserve">Provide Airworthiness Release returning to service aircraft following maintenance as appropriate</w:t>
      </w:r>
    </w:p>
    <w:p>
      <w:pPr>
        <w:pStyle w:val="Compact"/>
        <w:numPr>
          <w:numId w:val="1001"/>
          <w:ilvl w:val="0"/>
        </w:numPr>
      </w:pPr>
      <w:r>
        <w:t xml:space="preserve">Inspect incoming parts/materials with accompanying documentation to verify conformance to airworthiness requirements</w:t>
      </w:r>
    </w:p>
    <w:p>
      <w:pPr>
        <w:pStyle w:val="Compact"/>
        <w:numPr>
          <w:numId w:val="1001"/>
          <w:ilvl w:val="0"/>
        </w:numPr>
      </w:pPr>
      <w:r>
        <w:t xml:space="preserve">When so authorized, conduct audits of Repair/Overhaul Vendors, Fuel Vendors and internal audits of Company departments and functions</w:t>
      </w:r>
    </w:p>
    <w:p>
      <w:pPr>
        <w:pStyle w:val="Compact"/>
        <w:numPr>
          <w:numId w:val="1001"/>
          <w:ilvl w:val="0"/>
        </w:numPr>
      </w:pPr>
      <w:r>
        <w:t xml:space="preserve">Perform other duties as assigned by the Director of Quality</w:t>
      </w:r>
    </w:p>
    <w:p>
      <w:pPr>
        <w:pStyle w:val="Heading2"/>
      </w:pPr>
      <w:bookmarkStart w:id="23" w:name="qualifications-for-quality-control-inspector"/>
      <w:r>
        <w:t xml:space="preserve">Qualifications for quality control inspector</w:t>
      </w:r>
      <w:bookmarkEnd w:id="23"/>
    </w:p>
    <w:p>
      <w:pPr>
        <w:pStyle w:val="Compact"/>
        <w:numPr>
          <w:numId w:val="1002"/>
          <w:ilvl w:val="0"/>
        </w:numPr>
      </w:pPr>
      <w:r>
        <w:t xml:space="preserve">Must be able to work flexible hours M-F and occasional Saturdays during peak rushes</w:t>
      </w:r>
    </w:p>
    <w:p>
      <w:pPr>
        <w:pStyle w:val="Compact"/>
        <w:numPr>
          <w:numId w:val="1002"/>
          <w:ilvl w:val="0"/>
        </w:numPr>
      </w:pPr>
      <w:r>
        <w:t xml:space="preserve">At least 10 years working experience for supplier surveillance, power plant BOP equipment experience is preferred</w:t>
      </w:r>
    </w:p>
    <w:p>
      <w:pPr>
        <w:pStyle w:val="Compact"/>
        <w:numPr>
          <w:numId w:val="1002"/>
          <w:ilvl w:val="0"/>
        </w:numPr>
      </w:pPr>
      <w:r>
        <w:t xml:space="preserve">Previous piece part inspection experience</w:t>
      </w:r>
    </w:p>
    <w:p>
      <w:pPr>
        <w:pStyle w:val="Compact"/>
        <w:numPr>
          <w:numId w:val="1002"/>
          <w:ilvl w:val="0"/>
        </w:numPr>
      </w:pPr>
      <w:r>
        <w:t xml:space="preserve">Knowledge of machine shop operations</w:t>
      </w:r>
    </w:p>
    <w:p>
      <w:pPr>
        <w:pStyle w:val="Compact"/>
        <w:numPr>
          <w:numId w:val="1002"/>
          <w:ilvl w:val="0"/>
        </w:numPr>
      </w:pPr>
      <w:r>
        <w:t xml:space="preserve">Knowledge of foundry castings</w:t>
      </w:r>
    </w:p>
    <w:p>
      <w:pPr>
        <w:pStyle w:val="Compact"/>
        <w:numPr>
          <w:numId w:val="1002"/>
          <w:ilvl w:val="0"/>
        </w:numPr>
      </w:pPr>
      <w:r>
        <w:t xml:space="preserve">3 or more years in a quality inspection field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control-insp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control-insp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2021-10-28T12:59:03Z</dcterms:created>
  <dcterms:modified xsi:type="dcterms:W3CDTF">2021-10-28T12:59:03Z</dcterms:modified>
</cp:coreProperties>
</file>